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7F2F88" w14:textId="77777777" w:rsidR="006071C5" w:rsidRDefault="006071C5" w:rsidP="006071C5">
      <w:pPr>
        <w:pStyle w:val="IntenseQuote"/>
        <w:spacing w:before="0"/>
        <w:ind w:left="-90" w:right="18"/>
        <w:jc w:val="left"/>
        <w:rPr>
          <w:color w:val="auto"/>
          <w:sz w:val="44"/>
          <w:szCs w:val="40"/>
        </w:rPr>
      </w:pPr>
      <w:r>
        <w:rPr>
          <w:color w:val="auto"/>
          <w:sz w:val="44"/>
          <w:szCs w:val="40"/>
        </w:rPr>
        <w:t xml:space="preserve">Art Division </w:t>
      </w:r>
    </w:p>
    <w:p w14:paraId="374F610E" w14:textId="77777777" w:rsidR="006071C5" w:rsidRDefault="006071C5" w:rsidP="006071C5">
      <w:pPr>
        <w:spacing w:after="240"/>
        <w:ind w:right="-576"/>
        <w:rPr>
          <w:rFonts w:asciiTheme="minorHAnsi" w:hAnsiTheme="minorHAnsi" w:cstheme="minorHAnsi"/>
          <w:color w:val="000000"/>
          <w:sz w:val="24"/>
          <w:szCs w:val="24"/>
        </w:rPr>
      </w:pPr>
      <w:r>
        <w:rPr>
          <w:rFonts w:asciiTheme="minorHAnsi" w:hAnsiTheme="minorHAnsi" w:cstheme="minorHAnsi"/>
          <w:sz w:val="24"/>
          <w:szCs w:val="24"/>
        </w:rPr>
        <w:t xml:space="preserve">VA Staff:  Keep track of all Veterans who compete/enter through your VA facility and enter their information into </w:t>
      </w:r>
      <w:r>
        <w:rPr>
          <w:rFonts w:asciiTheme="minorHAnsi" w:hAnsiTheme="minorHAnsi" w:cstheme="minorHAnsi"/>
          <w:b/>
          <w:sz w:val="24"/>
          <w:szCs w:val="24"/>
        </w:rPr>
        <w:t xml:space="preserve">Local Level Participation form on page 15 of the handbook.  Send this form to </w:t>
      </w:r>
      <w:hyperlink r:id="rId8" w:history="1">
        <w:r>
          <w:rPr>
            <w:rStyle w:val="Hyperlink"/>
            <w:rFonts w:asciiTheme="minorHAnsi" w:hAnsiTheme="minorHAnsi" w:cstheme="minorHAnsi"/>
            <w:b/>
            <w:sz w:val="24"/>
            <w:szCs w:val="24"/>
          </w:rPr>
          <w:t>Arts4Vets@va.gov</w:t>
        </w:r>
      </w:hyperlink>
      <w:r>
        <w:rPr>
          <w:rFonts w:asciiTheme="minorHAnsi" w:hAnsiTheme="minorHAnsi" w:cstheme="minorHAnsi"/>
          <w:b/>
          <w:sz w:val="24"/>
          <w:szCs w:val="24"/>
        </w:rPr>
        <w:t xml:space="preserve"> when your local competition has ended.</w:t>
      </w:r>
    </w:p>
    <w:p w14:paraId="7B4B183F" w14:textId="77777777" w:rsidR="006071C5" w:rsidRDefault="006071C5" w:rsidP="006071C5">
      <w:pPr>
        <w:spacing w:after="240"/>
        <w:rPr>
          <w:rFonts w:asciiTheme="minorHAnsi" w:hAnsiTheme="minorHAnsi" w:cstheme="minorHAnsi"/>
          <w:bCs/>
          <w:sz w:val="24"/>
          <w:szCs w:val="24"/>
        </w:rPr>
      </w:pPr>
      <w:r>
        <w:rPr>
          <w:rFonts w:asciiTheme="minorHAnsi" w:hAnsiTheme="minorHAnsi" w:cstheme="minorHAnsi"/>
          <w:bCs/>
          <w:sz w:val="24"/>
          <w:szCs w:val="24"/>
        </w:rPr>
        <w:t xml:space="preserve">Retain each of your VA facility’s first-place winning entries and store them in a secure place.  </w:t>
      </w:r>
    </w:p>
    <w:p w14:paraId="0AEE11A4" w14:textId="77777777" w:rsidR="006071C5" w:rsidRDefault="006071C5" w:rsidP="006071C5">
      <w:pPr>
        <w:spacing w:after="240"/>
        <w:rPr>
          <w:rFonts w:asciiTheme="minorHAnsi" w:hAnsiTheme="minorHAnsi" w:cstheme="minorHAnsi"/>
          <w:sz w:val="24"/>
          <w:szCs w:val="24"/>
        </w:rPr>
      </w:pPr>
      <w:r>
        <w:rPr>
          <w:rFonts w:asciiTheme="minorHAnsi" w:hAnsiTheme="minorHAnsi" w:cstheme="minorHAnsi"/>
          <w:sz w:val="24"/>
          <w:lang w:eastAsia="x-none"/>
        </w:rPr>
        <w:t xml:space="preserve">First, second and third place in each art division category will be confirmed during the digital image judging process.  </w:t>
      </w:r>
      <w:r>
        <w:rPr>
          <w:rFonts w:asciiTheme="minorHAnsi" w:hAnsiTheme="minorHAnsi" w:cstheme="minorHAnsi"/>
          <w:sz w:val="24"/>
          <w:szCs w:val="24"/>
        </w:rPr>
        <w:t xml:space="preserve">The VA staff contact person of each first-place entry will be notified of the results.  </w:t>
      </w:r>
    </w:p>
    <w:p w14:paraId="6A2771A7" w14:textId="77777777" w:rsidR="006071C5" w:rsidRDefault="006071C5" w:rsidP="006071C5">
      <w:pPr>
        <w:tabs>
          <w:tab w:val="left" w:pos="360"/>
        </w:tabs>
        <w:spacing w:after="240"/>
        <w:rPr>
          <w:rFonts w:asciiTheme="minorHAnsi" w:hAnsiTheme="minorHAnsi" w:cstheme="minorHAnsi"/>
          <w:sz w:val="24"/>
          <w:lang w:eastAsia="x-none"/>
        </w:rPr>
      </w:pPr>
      <w:r>
        <w:rPr>
          <w:rFonts w:asciiTheme="minorHAnsi" w:hAnsiTheme="minorHAnsi" w:cstheme="minorHAnsi"/>
          <w:sz w:val="24"/>
          <w:lang w:eastAsia="x-none"/>
        </w:rPr>
        <w:t xml:space="preserve">Following the national judging, the first-place pieces from each art division category should be shipped to the National Veterans Creative Arts Festival host VA facility location (2022 – Bay Pines VA Healthcare System).  Entries that are extremely fragile may not be shipped and will instead be displayed in the Festival art exhibit as a poster image. </w:t>
      </w:r>
    </w:p>
    <w:p w14:paraId="064012E6" w14:textId="77777777" w:rsidR="006071C5" w:rsidRDefault="006071C5" w:rsidP="006071C5">
      <w:pPr>
        <w:spacing w:after="240"/>
        <w:rPr>
          <w:rFonts w:asciiTheme="minorHAnsi" w:hAnsiTheme="minorHAnsi" w:cstheme="minorHAnsi"/>
          <w:sz w:val="24"/>
          <w:szCs w:val="24"/>
        </w:rPr>
      </w:pPr>
      <w:r>
        <w:rPr>
          <w:rFonts w:asciiTheme="minorHAnsi" w:hAnsiTheme="minorHAnsi" w:cstheme="minorHAnsi"/>
          <w:b/>
          <w:bCs/>
          <w:sz w:val="24"/>
          <w:szCs w:val="24"/>
        </w:rPr>
        <w:t>*Note:  NO GLASS PROTECTIVE LAYER (on flat art) MAY BE USED WHEN SHIPPING NATIONAL FIRST PLACE ARTWORK TO THE FESTIVAL.</w:t>
      </w:r>
      <w:r>
        <w:rPr>
          <w:rFonts w:asciiTheme="minorHAnsi" w:hAnsiTheme="minorHAnsi" w:cstheme="minorHAnsi"/>
          <w:sz w:val="24"/>
          <w:szCs w:val="24"/>
        </w:rPr>
        <w:t xml:space="preserve">  </w:t>
      </w:r>
      <w:r>
        <w:rPr>
          <w:rFonts w:asciiTheme="minorHAnsi" w:hAnsiTheme="minorHAnsi" w:cstheme="minorHAnsi"/>
          <w:b/>
          <w:sz w:val="24"/>
          <w:szCs w:val="24"/>
          <w:u w:val="single"/>
        </w:rPr>
        <w:t xml:space="preserve">PLEXIGLAS </w:t>
      </w:r>
      <w:r>
        <w:rPr>
          <w:rFonts w:asciiTheme="minorHAnsi" w:hAnsiTheme="minorHAnsi" w:cstheme="minorHAnsi"/>
          <w:b/>
          <w:bCs/>
          <w:sz w:val="24"/>
          <w:szCs w:val="24"/>
          <w:u w:val="single"/>
        </w:rPr>
        <w:t>MUT BE USED INSTEAD</w:t>
      </w:r>
      <w:r>
        <w:rPr>
          <w:rFonts w:asciiTheme="minorHAnsi" w:hAnsiTheme="minorHAnsi" w:cstheme="minorHAnsi"/>
          <w:sz w:val="24"/>
          <w:szCs w:val="24"/>
        </w:rPr>
        <w:t xml:space="preserve">.  Artwork placed under protective glass and shipped to the NVCAF host VA facility </w:t>
      </w:r>
      <w:r>
        <w:rPr>
          <w:rFonts w:asciiTheme="minorHAnsi" w:hAnsiTheme="minorHAnsi" w:cstheme="minorHAnsi"/>
          <w:b/>
          <w:bCs/>
          <w:sz w:val="24"/>
          <w:szCs w:val="24"/>
          <w:u w:val="single"/>
        </w:rPr>
        <w:t>will forfeit their placement in the national competition</w:t>
      </w:r>
      <w:r>
        <w:rPr>
          <w:rFonts w:asciiTheme="minorHAnsi" w:hAnsiTheme="minorHAnsi" w:cstheme="minorHAnsi"/>
          <w:sz w:val="24"/>
          <w:szCs w:val="24"/>
        </w:rPr>
        <w:t xml:space="preserve"> due to the risk of potential injury to persons unpacking the piece and potential damage to the artwork.  </w:t>
      </w:r>
    </w:p>
    <w:p w14:paraId="6321C55D" w14:textId="77777777" w:rsidR="006071C5" w:rsidRDefault="006071C5" w:rsidP="006071C5">
      <w:pPr>
        <w:pStyle w:val="IntenseQuote"/>
        <w:ind w:left="-90" w:right="18"/>
        <w:jc w:val="left"/>
        <w:rPr>
          <w:color w:val="auto"/>
          <w:sz w:val="44"/>
          <w:szCs w:val="40"/>
        </w:rPr>
      </w:pPr>
      <w:bookmarkStart w:id="0" w:name="_Toc286396689"/>
      <w:r>
        <w:rPr>
          <w:color w:val="auto"/>
          <w:sz w:val="44"/>
          <w:szCs w:val="40"/>
        </w:rPr>
        <w:t>Tips for Taking Better Digital Art Images</w:t>
      </w:r>
      <w:bookmarkEnd w:id="0"/>
    </w:p>
    <w:p w14:paraId="219D6963" w14:textId="77777777" w:rsidR="006071C5" w:rsidRDefault="006071C5" w:rsidP="006071C5">
      <w:pPr>
        <w:numPr>
          <w:ilvl w:val="0"/>
          <w:numId w:val="39"/>
        </w:numPr>
        <w:spacing w:after="120"/>
        <w:ind w:left="360" w:right="-432"/>
        <w:rPr>
          <w:rFonts w:asciiTheme="minorHAnsi" w:hAnsiTheme="minorHAnsi" w:cstheme="minorHAnsi"/>
          <w:sz w:val="24"/>
        </w:rPr>
      </w:pPr>
      <w:r>
        <w:rPr>
          <w:rFonts w:asciiTheme="minorHAnsi" w:hAnsiTheme="minorHAnsi" w:cstheme="minorHAnsi"/>
          <w:b/>
          <w:sz w:val="24"/>
        </w:rPr>
        <w:t>Two-dimensional pieces may submit two images</w:t>
      </w:r>
      <w:r>
        <w:rPr>
          <w:rFonts w:asciiTheme="minorHAnsi" w:hAnsiTheme="minorHAnsi" w:cstheme="minorHAnsi"/>
          <w:sz w:val="24"/>
        </w:rPr>
        <w:t xml:space="preserve"> – one image as the total presentation and one image showing more detail.</w:t>
      </w:r>
    </w:p>
    <w:p w14:paraId="2EE0C452" w14:textId="77777777" w:rsidR="006071C5" w:rsidRDefault="006071C5" w:rsidP="006071C5">
      <w:pPr>
        <w:numPr>
          <w:ilvl w:val="0"/>
          <w:numId w:val="39"/>
        </w:numPr>
        <w:spacing w:after="120"/>
        <w:ind w:left="360" w:right="-432"/>
        <w:rPr>
          <w:rFonts w:asciiTheme="minorHAnsi" w:hAnsiTheme="minorHAnsi" w:cstheme="minorHAnsi"/>
          <w:sz w:val="24"/>
        </w:rPr>
      </w:pPr>
      <w:r>
        <w:rPr>
          <w:rFonts w:asciiTheme="minorHAnsi" w:hAnsiTheme="minorHAnsi" w:cstheme="minorHAnsi"/>
          <w:b/>
          <w:sz w:val="24"/>
        </w:rPr>
        <w:t>Three-dimensional pieces may submit three images</w:t>
      </w:r>
      <w:r>
        <w:rPr>
          <w:rFonts w:asciiTheme="minorHAnsi" w:hAnsiTheme="minorHAnsi" w:cstheme="minorHAnsi"/>
          <w:sz w:val="24"/>
        </w:rPr>
        <w:t xml:space="preserve"> – one image from the front, one image from the back or side and one in more detail.</w:t>
      </w:r>
    </w:p>
    <w:p w14:paraId="7FD850F5" w14:textId="77777777" w:rsidR="006071C5" w:rsidRDefault="006071C5" w:rsidP="006071C5">
      <w:pPr>
        <w:numPr>
          <w:ilvl w:val="0"/>
          <w:numId w:val="39"/>
        </w:numPr>
        <w:tabs>
          <w:tab w:val="left" w:pos="6300"/>
        </w:tabs>
        <w:spacing w:after="120"/>
        <w:ind w:left="360" w:right="-360"/>
        <w:rPr>
          <w:rFonts w:asciiTheme="minorHAnsi" w:hAnsiTheme="minorHAnsi" w:cstheme="minorHAnsi"/>
          <w:b/>
          <w:sz w:val="24"/>
        </w:rPr>
      </w:pPr>
      <w:r>
        <w:rPr>
          <w:rFonts w:asciiTheme="minorHAnsi" w:hAnsiTheme="minorHAnsi" w:cstheme="minorHAnsi"/>
          <w:b/>
          <w:sz w:val="24"/>
        </w:rPr>
        <w:t>The art piece should fill the photo</w:t>
      </w:r>
      <w:r>
        <w:rPr>
          <w:rFonts w:asciiTheme="minorHAnsi" w:hAnsiTheme="minorHAnsi" w:cstheme="minorHAnsi"/>
          <w:sz w:val="24"/>
        </w:rPr>
        <w:t xml:space="preserve"> – get as close as possible so the piece fills the viewfinder of the camera.  </w:t>
      </w:r>
      <w:r>
        <w:rPr>
          <w:rFonts w:asciiTheme="minorHAnsi" w:hAnsiTheme="minorHAnsi" w:cstheme="minorHAnsi"/>
          <w:b/>
          <w:sz w:val="24"/>
        </w:rPr>
        <w:t>Do not include the title card, show exhibit card, art award ribbon, etc. in the photo.</w:t>
      </w:r>
    </w:p>
    <w:p w14:paraId="28A6B8AC" w14:textId="77777777" w:rsidR="006071C5" w:rsidRDefault="006071C5" w:rsidP="006071C5">
      <w:pPr>
        <w:numPr>
          <w:ilvl w:val="0"/>
          <w:numId w:val="39"/>
        </w:numPr>
        <w:spacing w:after="120"/>
        <w:ind w:left="360"/>
        <w:rPr>
          <w:rFonts w:asciiTheme="minorHAnsi" w:hAnsiTheme="minorHAnsi" w:cstheme="minorHAnsi"/>
          <w:sz w:val="24"/>
        </w:rPr>
      </w:pPr>
      <w:r>
        <w:rPr>
          <w:rFonts w:asciiTheme="minorHAnsi" w:hAnsiTheme="minorHAnsi" w:cstheme="minorHAnsi"/>
          <w:b/>
          <w:sz w:val="24"/>
        </w:rPr>
        <w:t>Include the framing and matting of pictures</w:t>
      </w:r>
      <w:r>
        <w:rPr>
          <w:rFonts w:asciiTheme="minorHAnsi" w:hAnsiTheme="minorHAnsi" w:cstheme="minorHAnsi"/>
          <w:sz w:val="24"/>
        </w:rPr>
        <w:t xml:space="preserve"> – these items are part of the total presentation.  Pedestals or bases that are part of the artwork should also be included in the digital image.</w:t>
      </w:r>
    </w:p>
    <w:p w14:paraId="1F076718" w14:textId="77777777" w:rsidR="006071C5" w:rsidRDefault="006071C5" w:rsidP="006071C5">
      <w:pPr>
        <w:numPr>
          <w:ilvl w:val="0"/>
          <w:numId w:val="39"/>
        </w:numPr>
        <w:spacing w:after="120"/>
        <w:ind w:left="360"/>
        <w:rPr>
          <w:rFonts w:asciiTheme="minorHAnsi" w:hAnsiTheme="minorHAnsi" w:cstheme="minorHAnsi"/>
          <w:sz w:val="24"/>
        </w:rPr>
      </w:pPr>
      <w:r>
        <w:rPr>
          <w:rFonts w:asciiTheme="minorHAnsi" w:hAnsiTheme="minorHAnsi" w:cstheme="minorHAnsi"/>
          <w:b/>
          <w:sz w:val="24"/>
        </w:rPr>
        <w:t xml:space="preserve">Frame the piece using a neutral background </w:t>
      </w:r>
      <w:r>
        <w:rPr>
          <w:rFonts w:asciiTheme="minorHAnsi" w:hAnsiTheme="minorHAnsi" w:cstheme="minorHAnsi"/>
          <w:sz w:val="24"/>
        </w:rPr>
        <w:t>– colorful backgrounds can alter the color of your piece by reflecting onto it.</w:t>
      </w:r>
    </w:p>
    <w:p w14:paraId="7A0AB791" w14:textId="77777777" w:rsidR="006071C5" w:rsidRDefault="006071C5" w:rsidP="006071C5">
      <w:pPr>
        <w:numPr>
          <w:ilvl w:val="0"/>
          <w:numId w:val="39"/>
        </w:numPr>
        <w:spacing w:after="120"/>
        <w:ind w:left="360"/>
        <w:rPr>
          <w:rFonts w:asciiTheme="minorHAnsi" w:hAnsiTheme="minorHAnsi" w:cstheme="minorHAnsi"/>
          <w:sz w:val="24"/>
        </w:rPr>
      </w:pPr>
      <w:r>
        <w:rPr>
          <w:rFonts w:asciiTheme="minorHAnsi" w:hAnsiTheme="minorHAnsi" w:cstheme="minorHAnsi"/>
          <w:b/>
          <w:sz w:val="24"/>
        </w:rPr>
        <w:t>Watch for shadows on the background</w:t>
      </w:r>
      <w:r>
        <w:rPr>
          <w:rFonts w:asciiTheme="minorHAnsi" w:hAnsiTheme="minorHAnsi" w:cstheme="minorHAnsi"/>
          <w:sz w:val="24"/>
        </w:rPr>
        <w:t xml:space="preserve"> – move the item being photographed away from the background to eliminate shadows.</w:t>
      </w:r>
    </w:p>
    <w:p w14:paraId="08312A31" w14:textId="77777777" w:rsidR="006071C5" w:rsidRDefault="006071C5" w:rsidP="006071C5">
      <w:pPr>
        <w:numPr>
          <w:ilvl w:val="0"/>
          <w:numId w:val="39"/>
        </w:numPr>
        <w:spacing w:after="120"/>
        <w:ind w:left="360"/>
        <w:rPr>
          <w:rFonts w:asciiTheme="minorHAnsi" w:hAnsiTheme="minorHAnsi" w:cstheme="minorHAnsi"/>
          <w:sz w:val="24"/>
        </w:rPr>
      </w:pPr>
      <w:r>
        <w:rPr>
          <w:rFonts w:asciiTheme="minorHAnsi" w:hAnsiTheme="minorHAnsi" w:cstheme="minorHAnsi"/>
          <w:b/>
          <w:sz w:val="24"/>
        </w:rPr>
        <w:t>Be alert for glare</w:t>
      </w:r>
      <w:r>
        <w:rPr>
          <w:rFonts w:asciiTheme="minorHAnsi" w:hAnsiTheme="minorHAnsi" w:cstheme="minorHAnsi"/>
          <w:sz w:val="24"/>
        </w:rPr>
        <w:t xml:space="preserve"> – try changing the direction and location of the lighting or soften the light by bouncing it off a wall or screen.</w:t>
      </w:r>
    </w:p>
    <w:p w14:paraId="612C5EA8" w14:textId="77777777" w:rsidR="006071C5" w:rsidRDefault="006071C5" w:rsidP="006071C5">
      <w:pPr>
        <w:pStyle w:val="IntenseQuote"/>
        <w:spacing w:before="0"/>
        <w:ind w:left="-90" w:right="18"/>
        <w:jc w:val="left"/>
        <w:rPr>
          <w:color w:val="auto"/>
          <w:sz w:val="44"/>
          <w:szCs w:val="40"/>
        </w:rPr>
      </w:pPr>
      <w:r>
        <w:rPr>
          <w:color w:val="auto"/>
          <w:sz w:val="44"/>
          <w:szCs w:val="40"/>
        </w:rPr>
        <w:lastRenderedPageBreak/>
        <w:t>Art Division Rules</w:t>
      </w:r>
    </w:p>
    <w:p w14:paraId="7E385075" w14:textId="77777777" w:rsidR="006071C5" w:rsidRDefault="006071C5" w:rsidP="006071C5">
      <w:pPr>
        <w:pStyle w:val="Footer"/>
        <w:numPr>
          <w:ilvl w:val="0"/>
          <w:numId w:val="40"/>
        </w:numPr>
        <w:tabs>
          <w:tab w:val="left" w:pos="720"/>
        </w:tabs>
        <w:spacing w:after="240"/>
        <w:ind w:left="360" w:right="-522"/>
        <w:rPr>
          <w:rFonts w:asciiTheme="minorHAnsi" w:hAnsiTheme="minorHAnsi" w:cstheme="minorHAnsi"/>
          <w:color w:val="000000"/>
          <w:sz w:val="24"/>
          <w:szCs w:val="24"/>
        </w:rPr>
      </w:pPr>
      <w:r>
        <w:rPr>
          <w:rFonts w:asciiTheme="minorHAnsi" w:hAnsiTheme="minorHAnsi" w:cstheme="minorHAnsi"/>
          <w:sz w:val="24"/>
          <w:szCs w:val="24"/>
        </w:rPr>
        <w:t>Veterans need to communicate (as early as January 2021) with their local VA facility to find out their local competition deadline date.</w:t>
      </w:r>
    </w:p>
    <w:p w14:paraId="51739B41" w14:textId="77777777" w:rsidR="006071C5" w:rsidRDefault="006071C5" w:rsidP="006071C5">
      <w:pPr>
        <w:pStyle w:val="ListParagraph"/>
        <w:numPr>
          <w:ilvl w:val="0"/>
          <w:numId w:val="40"/>
        </w:numPr>
        <w:spacing w:after="240"/>
        <w:ind w:left="360"/>
        <w:rPr>
          <w:rFonts w:asciiTheme="minorHAnsi" w:hAnsiTheme="minorHAnsi" w:cstheme="minorHAnsi"/>
          <w:sz w:val="24"/>
          <w:szCs w:val="24"/>
        </w:rPr>
      </w:pPr>
      <w:r>
        <w:rPr>
          <w:rFonts w:asciiTheme="minorHAnsi" w:hAnsiTheme="minorHAnsi" w:cstheme="minorHAnsi"/>
          <w:b/>
          <w:sz w:val="24"/>
          <w:szCs w:val="24"/>
        </w:rPr>
        <w:t>First-place ties in a category at the local competition MUST be re-judged at the local level as only one entry for each category will be accepted from each VA facility.</w:t>
      </w:r>
      <w:r>
        <w:rPr>
          <w:rFonts w:asciiTheme="minorHAnsi" w:hAnsiTheme="minorHAnsi" w:cstheme="minorHAnsi"/>
          <w:sz w:val="24"/>
          <w:szCs w:val="24"/>
        </w:rPr>
        <w:t xml:space="preserve">  A formal competition is not required at the local level but is strongly encouraged.  All eligible Veterans should be given the opportunity to participate regardless of degree of talent.</w:t>
      </w:r>
    </w:p>
    <w:p w14:paraId="5B17E51A" w14:textId="77777777" w:rsidR="006071C5" w:rsidRDefault="006071C5" w:rsidP="006071C5">
      <w:pPr>
        <w:numPr>
          <w:ilvl w:val="0"/>
          <w:numId w:val="40"/>
        </w:numPr>
        <w:spacing w:after="240"/>
        <w:ind w:left="360"/>
        <w:rPr>
          <w:rFonts w:asciiTheme="minorHAnsi" w:hAnsiTheme="minorHAnsi" w:cstheme="minorHAnsi"/>
          <w:sz w:val="24"/>
          <w:szCs w:val="24"/>
        </w:rPr>
      </w:pPr>
      <w:r>
        <w:rPr>
          <w:rFonts w:asciiTheme="minorHAnsi" w:hAnsiTheme="minorHAnsi" w:cstheme="minorHAnsi"/>
          <w:sz w:val="24"/>
          <w:szCs w:val="24"/>
        </w:rPr>
        <w:t xml:space="preserve">All artwork entered (except for the Military Combat Experience category #14) must have been </w:t>
      </w:r>
      <w:r>
        <w:rPr>
          <w:rFonts w:asciiTheme="minorHAnsi" w:hAnsiTheme="minorHAnsi" w:cstheme="minorHAnsi"/>
          <w:b/>
          <w:sz w:val="24"/>
          <w:szCs w:val="24"/>
        </w:rPr>
        <w:t>completed/photographed after April 1, 2020</w:t>
      </w:r>
      <w:r>
        <w:rPr>
          <w:rFonts w:asciiTheme="minorHAnsi" w:hAnsiTheme="minorHAnsi" w:cstheme="minorHAnsi"/>
          <w:sz w:val="24"/>
          <w:szCs w:val="24"/>
        </w:rPr>
        <w:t>.  Artwork submitted in a prior year in any form of completion may not be entered again.</w:t>
      </w:r>
    </w:p>
    <w:p w14:paraId="3EBD0424" w14:textId="77777777" w:rsidR="006071C5" w:rsidRDefault="006071C5" w:rsidP="006071C5">
      <w:pPr>
        <w:numPr>
          <w:ilvl w:val="0"/>
          <w:numId w:val="40"/>
        </w:numPr>
        <w:spacing w:after="240"/>
        <w:ind w:left="360"/>
        <w:rPr>
          <w:rFonts w:asciiTheme="minorHAnsi" w:hAnsiTheme="minorHAnsi" w:cstheme="minorHAnsi"/>
          <w:sz w:val="24"/>
          <w:szCs w:val="24"/>
        </w:rPr>
      </w:pPr>
      <w:r>
        <w:rPr>
          <w:rFonts w:asciiTheme="minorHAnsi" w:hAnsiTheme="minorHAnsi" w:cstheme="minorHAnsi"/>
          <w:b/>
          <w:sz w:val="24"/>
          <w:szCs w:val="24"/>
        </w:rPr>
        <w:t xml:space="preserve">Each VA facility may submit only one (1) entry in each art category </w:t>
      </w:r>
      <w:r>
        <w:rPr>
          <w:rFonts w:asciiTheme="minorHAnsi" w:hAnsiTheme="minorHAnsi" w:cstheme="minorHAnsi"/>
          <w:bCs/>
          <w:sz w:val="24"/>
          <w:szCs w:val="24"/>
        </w:rPr>
        <w:t>to the National level of the Art Competition.</w:t>
      </w:r>
    </w:p>
    <w:p w14:paraId="7454AFEB" w14:textId="77777777" w:rsidR="006071C5" w:rsidRDefault="006071C5" w:rsidP="006071C5">
      <w:pPr>
        <w:numPr>
          <w:ilvl w:val="0"/>
          <w:numId w:val="40"/>
        </w:numPr>
        <w:spacing w:after="240"/>
        <w:ind w:left="360" w:right="-288"/>
        <w:rPr>
          <w:rFonts w:asciiTheme="minorHAnsi" w:hAnsiTheme="minorHAnsi" w:cstheme="minorHAnsi"/>
          <w:sz w:val="24"/>
          <w:szCs w:val="24"/>
        </w:rPr>
      </w:pPr>
      <w:r>
        <w:rPr>
          <w:rFonts w:asciiTheme="minorHAnsi" w:hAnsiTheme="minorHAnsi" w:cstheme="minorHAnsi"/>
          <w:sz w:val="24"/>
          <w:szCs w:val="24"/>
        </w:rPr>
        <w:t xml:space="preserve">Complete the art entry form </w:t>
      </w:r>
      <w:r>
        <w:rPr>
          <w:rFonts w:asciiTheme="minorHAnsi" w:hAnsiTheme="minorHAnsi" w:cstheme="minorHAnsi"/>
          <w:bCs/>
          <w:iCs/>
          <w:sz w:val="24"/>
          <w:szCs w:val="24"/>
        </w:rPr>
        <w:t xml:space="preserve">with detail about the mediums and techniques used.  </w:t>
      </w:r>
      <w:r>
        <w:rPr>
          <w:rFonts w:asciiTheme="minorHAnsi" w:hAnsiTheme="minorHAnsi" w:cstheme="minorHAnsi"/>
          <w:sz w:val="24"/>
          <w:szCs w:val="24"/>
        </w:rPr>
        <w:t>This information is crucial to the judging process and is shared with the judges.  Do not include Veteran diagnosis information or personal statements in the mediums/techniques section.  This information is not part of the judging process unless submitting an entry into Military Combat Experience, Group Art, or the Special Recognition categories in which case a separate write-up is required.</w:t>
      </w:r>
    </w:p>
    <w:p w14:paraId="6FEDB837" w14:textId="77777777" w:rsidR="006071C5" w:rsidRDefault="006071C5" w:rsidP="006071C5">
      <w:pPr>
        <w:numPr>
          <w:ilvl w:val="0"/>
          <w:numId w:val="40"/>
        </w:numPr>
        <w:spacing w:after="240"/>
        <w:ind w:left="360" w:right="-288"/>
        <w:rPr>
          <w:rFonts w:asciiTheme="minorHAnsi" w:hAnsiTheme="minorHAnsi" w:cstheme="minorHAnsi"/>
          <w:sz w:val="24"/>
          <w:szCs w:val="24"/>
        </w:rPr>
      </w:pPr>
      <w:r>
        <w:rPr>
          <w:rFonts w:asciiTheme="minorHAnsi" w:hAnsiTheme="minorHAnsi" w:cstheme="minorHAnsi"/>
          <w:sz w:val="24"/>
          <w:szCs w:val="24"/>
        </w:rPr>
        <w:t xml:space="preserve">Artwork created by a </w:t>
      </w:r>
      <w:r>
        <w:rPr>
          <w:rFonts w:asciiTheme="minorHAnsi" w:hAnsiTheme="minorHAnsi" w:cstheme="minorHAnsi"/>
          <w:b/>
          <w:sz w:val="24"/>
          <w:szCs w:val="24"/>
        </w:rPr>
        <w:t>group</w:t>
      </w:r>
      <w:r>
        <w:rPr>
          <w:rFonts w:asciiTheme="minorHAnsi" w:hAnsiTheme="minorHAnsi" w:cstheme="minorHAnsi"/>
          <w:sz w:val="24"/>
          <w:szCs w:val="24"/>
        </w:rPr>
        <w:t xml:space="preserve"> of Veterans (two or more Veterans)</w:t>
      </w:r>
      <w:r>
        <w:rPr>
          <w:rFonts w:asciiTheme="minorHAnsi" w:hAnsiTheme="minorHAnsi" w:cstheme="minorHAnsi"/>
          <w:b/>
          <w:sz w:val="24"/>
          <w:szCs w:val="24"/>
        </w:rPr>
        <w:t xml:space="preserve"> will qualify</w:t>
      </w:r>
      <w:r>
        <w:rPr>
          <w:rFonts w:asciiTheme="minorHAnsi" w:hAnsiTheme="minorHAnsi" w:cstheme="minorHAnsi"/>
          <w:sz w:val="24"/>
          <w:szCs w:val="24"/>
        </w:rPr>
        <w:t xml:space="preserve"> for entry into the National Art</w:t>
      </w:r>
      <w:r>
        <w:rPr>
          <w:rFonts w:asciiTheme="minorHAnsi" w:hAnsiTheme="minorHAnsi" w:cstheme="minorHAnsi"/>
          <w:b/>
          <w:sz w:val="24"/>
          <w:szCs w:val="24"/>
        </w:rPr>
        <w:t xml:space="preserve"> </w:t>
      </w:r>
      <w:r>
        <w:rPr>
          <w:rFonts w:asciiTheme="minorHAnsi" w:hAnsiTheme="minorHAnsi" w:cstheme="minorHAnsi"/>
          <w:sz w:val="24"/>
          <w:szCs w:val="24"/>
        </w:rPr>
        <w:t>Competition.</w:t>
      </w:r>
      <w:r>
        <w:rPr>
          <w:rFonts w:asciiTheme="minorHAnsi" w:hAnsiTheme="minorHAnsi" w:cstheme="minorHAnsi"/>
          <w:b/>
          <w:sz w:val="24"/>
          <w:szCs w:val="24"/>
        </w:rPr>
        <w:t xml:space="preserve">  See Category #34 - Group Art.</w:t>
      </w:r>
    </w:p>
    <w:p w14:paraId="0DC0FAEA" w14:textId="77777777" w:rsidR="006071C5" w:rsidRDefault="006071C5" w:rsidP="006071C5">
      <w:pPr>
        <w:numPr>
          <w:ilvl w:val="0"/>
          <w:numId w:val="40"/>
        </w:numPr>
        <w:spacing w:after="240"/>
        <w:ind w:left="360" w:right="-288"/>
        <w:rPr>
          <w:rFonts w:asciiTheme="minorHAnsi" w:hAnsiTheme="minorHAnsi" w:cstheme="minorHAnsi"/>
          <w:bCs/>
          <w:sz w:val="24"/>
          <w:szCs w:val="24"/>
        </w:rPr>
      </w:pPr>
      <w:r>
        <w:rPr>
          <w:rFonts w:asciiTheme="minorHAnsi" w:hAnsiTheme="minorHAnsi" w:cstheme="minorHAnsi"/>
          <w:bCs/>
          <w:sz w:val="24"/>
          <w:szCs w:val="24"/>
        </w:rPr>
        <w:t>All art entries must be created solely by the Veteran and/or Veterans submitting the art entry.</w:t>
      </w:r>
    </w:p>
    <w:p w14:paraId="3F6689E5" w14:textId="77777777" w:rsidR="006071C5" w:rsidRDefault="006071C5" w:rsidP="006071C5">
      <w:pPr>
        <w:numPr>
          <w:ilvl w:val="0"/>
          <w:numId w:val="40"/>
        </w:numPr>
        <w:spacing w:after="240"/>
        <w:ind w:left="360" w:right="-288"/>
        <w:rPr>
          <w:rFonts w:asciiTheme="minorHAnsi" w:hAnsiTheme="minorHAnsi" w:cstheme="minorHAnsi"/>
          <w:sz w:val="24"/>
          <w:szCs w:val="24"/>
        </w:rPr>
      </w:pPr>
      <w:r>
        <w:rPr>
          <w:rFonts w:asciiTheme="minorHAnsi" w:hAnsiTheme="minorHAnsi" w:cstheme="minorHAnsi"/>
          <w:sz w:val="24"/>
          <w:szCs w:val="24"/>
        </w:rPr>
        <w:t xml:space="preserve">Reproductions of original two-dimensional artwork, photographs, or computer-generated art (including inkjet, Giclee and other types of reproduction methods) will not be accepted.  The use of Giclee is only acceptable in Printmaking (category 9), Black and White Photography (category 11), Color Photography (category 12) and Digital Art (category 13).  </w:t>
      </w:r>
    </w:p>
    <w:p w14:paraId="5BC4FA72" w14:textId="77777777" w:rsidR="006071C5" w:rsidRDefault="006071C5" w:rsidP="006071C5">
      <w:pPr>
        <w:numPr>
          <w:ilvl w:val="0"/>
          <w:numId w:val="40"/>
        </w:numPr>
        <w:spacing w:after="240"/>
        <w:ind w:left="360"/>
        <w:rPr>
          <w:rFonts w:asciiTheme="minorHAnsi" w:hAnsiTheme="minorHAnsi" w:cstheme="minorHAnsi"/>
          <w:color w:val="000000"/>
          <w:sz w:val="24"/>
          <w:szCs w:val="24"/>
        </w:rPr>
      </w:pPr>
      <w:r>
        <w:rPr>
          <w:rFonts w:asciiTheme="minorHAnsi" w:hAnsiTheme="minorHAnsi" w:cstheme="minorHAnsi"/>
          <w:bCs/>
          <w:sz w:val="24"/>
          <w:szCs w:val="24"/>
        </w:rPr>
        <w:t>All 2 dimensional artwork must be exhibition ready (</w:t>
      </w:r>
      <w:r>
        <w:rPr>
          <w:rFonts w:asciiTheme="minorHAnsi" w:hAnsiTheme="minorHAnsi" w:cstheme="minorHAnsi"/>
          <w:sz w:val="24"/>
          <w:szCs w:val="24"/>
        </w:rPr>
        <w:t>ready to hang for display).</w:t>
      </w:r>
    </w:p>
    <w:p w14:paraId="2EC8C29A" w14:textId="77777777" w:rsidR="006071C5" w:rsidRDefault="006071C5" w:rsidP="006071C5">
      <w:pPr>
        <w:numPr>
          <w:ilvl w:val="0"/>
          <w:numId w:val="40"/>
        </w:numPr>
        <w:spacing w:after="240"/>
        <w:ind w:left="360" w:right="-288"/>
        <w:rPr>
          <w:rFonts w:asciiTheme="minorHAnsi" w:hAnsiTheme="minorHAnsi" w:cstheme="minorHAnsi"/>
          <w:sz w:val="24"/>
          <w:szCs w:val="24"/>
        </w:rPr>
      </w:pPr>
      <w:r>
        <w:rPr>
          <w:rFonts w:asciiTheme="minorHAnsi" w:hAnsiTheme="minorHAnsi" w:cstheme="minorHAnsi"/>
          <w:sz w:val="24"/>
          <w:szCs w:val="24"/>
        </w:rPr>
        <w:t>If an entry contains a craft kit, it must go into a craft kit category unless otherwise stated in the category definitions (for example: soapstone carving kits go into the carving category).</w:t>
      </w:r>
    </w:p>
    <w:p w14:paraId="66DE69F5" w14:textId="77777777" w:rsidR="006071C5" w:rsidRDefault="006071C5" w:rsidP="006071C5">
      <w:pPr>
        <w:pStyle w:val="Footer"/>
        <w:numPr>
          <w:ilvl w:val="0"/>
          <w:numId w:val="40"/>
        </w:numPr>
        <w:tabs>
          <w:tab w:val="left" w:pos="720"/>
        </w:tabs>
        <w:spacing w:after="240"/>
        <w:ind w:left="360"/>
        <w:rPr>
          <w:rFonts w:asciiTheme="minorHAnsi" w:hAnsiTheme="minorHAnsi" w:cstheme="minorHAnsi"/>
          <w:sz w:val="24"/>
          <w:szCs w:val="24"/>
        </w:rPr>
      </w:pPr>
      <w:r>
        <w:rPr>
          <w:rFonts w:asciiTheme="minorHAnsi" w:hAnsiTheme="minorHAnsi" w:cstheme="minorHAnsi"/>
          <w:sz w:val="24"/>
          <w:szCs w:val="24"/>
        </w:rPr>
        <w:t xml:space="preserve">GUNS, BLADES, KNIVES or other WEAPONS will </w:t>
      </w:r>
      <w:r>
        <w:rPr>
          <w:rFonts w:asciiTheme="minorHAnsi" w:hAnsiTheme="minorHAnsi" w:cstheme="minorHAnsi"/>
          <w:b/>
          <w:bCs/>
          <w:sz w:val="24"/>
          <w:szCs w:val="24"/>
        </w:rPr>
        <w:t>not</w:t>
      </w:r>
      <w:r>
        <w:rPr>
          <w:rFonts w:asciiTheme="minorHAnsi" w:hAnsiTheme="minorHAnsi" w:cstheme="minorHAnsi"/>
          <w:sz w:val="24"/>
          <w:szCs w:val="24"/>
        </w:rPr>
        <w:t xml:space="preserve"> be accepted due to VA regulations banning these items from VA facilities.</w:t>
      </w:r>
    </w:p>
    <w:p w14:paraId="7D93B7F0" w14:textId="77777777" w:rsidR="006071C5" w:rsidRDefault="006071C5" w:rsidP="006071C5">
      <w:pPr>
        <w:numPr>
          <w:ilvl w:val="0"/>
          <w:numId w:val="40"/>
        </w:numPr>
        <w:ind w:left="360"/>
        <w:rPr>
          <w:rFonts w:asciiTheme="minorHAnsi" w:hAnsiTheme="minorHAnsi" w:cstheme="minorHAnsi"/>
          <w:sz w:val="24"/>
          <w:szCs w:val="24"/>
        </w:rPr>
      </w:pPr>
      <w:r>
        <w:rPr>
          <w:rFonts w:asciiTheme="minorHAnsi" w:hAnsiTheme="minorHAnsi" w:cstheme="minorHAnsi"/>
          <w:sz w:val="24"/>
          <w:szCs w:val="24"/>
        </w:rPr>
        <w:t xml:space="preserve">No one Veteran will be allowed to enter more than three art categories and one group category in the art division.  </w:t>
      </w:r>
    </w:p>
    <w:p w14:paraId="27046D85" w14:textId="77777777" w:rsidR="006071C5" w:rsidRDefault="006071C5" w:rsidP="006071C5">
      <w:pPr>
        <w:ind w:left="360"/>
        <w:rPr>
          <w:rFonts w:asciiTheme="minorHAnsi" w:hAnsiTheme="minorHAnsi" w:cstheme="minorHAnsi"/>
          <w:sz w:val="24"/>
          <w:szCs w:val="24"/>
        </w:rPr>
      </w:pPr>
    </w:p>
    <w:p w14:paraId="6FEA608E" w14:textId="77777777" w:rsidR="006071C5" w:rsidRDefault="006071C5" w:rsidP="006071C5">
      <w:pPr>
        <w:numPr>
          <w:ilvl w:val="0"/>
          <w:numId w:val="40"/>
        </w:numPr>
        <w:tabs>
          <w:tab w:val="left" w:pos="360"/>
        </w:tabs>
        <w:spacing w:after="240"/>
        <w:ind w:left="360" w:right="-576"/>
        <w:rPr>
          <w:rFonts w:asciiTheme="minorHAnsi" w:hAnsiTheme="minorHAnsi" w:cstheme="minorHAnsi"/>
          <w:b/>
          <w:color w:val="000000"/>
          <w:sz w:val="24"/>
          <w:szCs w:val="24"/>
        </w:rPr>
      </w:pPr>
      <w:r>
        <w:rPr>
          <w:rFonts w:asciiTheme="minorHAnsi" w:hAnsiTheme="minorHAnsi" w:cstheme="minorHAnsi"/>
          <w:bCs/>
          <w:sz w:val="24"/>
          <w:szCs w:val="24"/>
        </w:rPr>
        <w:lastRenderedPageBreak/>
        <w:t xml:space="preserve">Dioramas, dipped art, and puzzles (including puzzle kits) </w:t>
      </w:r>
      <w:r>
        <w:rPr>
          <w:rFonts w:asciiTheme="minorHAnsi" w:hAnsiTheme="minorHAnsi" w:cstheme="minorHAnsi"/>
          <w:bCs/>
          <w:sz w:val="24"/>
          <w:szCs w:val="24"/>
          <w:u w:val="single"/>
        </w:rPr>
        <w:t>will not</w:t>
      </w:r>
      <w:r>
        <w:rPr>
          <w:rFonts w:asciiTheme="minorHAnsi" w:hAnsiTheme="minorHAnsi" w:cstheme="minorHAnsi"/>
          <w:bCs/>
          <w:sz w:val="24"/>
          <w:szCs w:val="24"/>
        </w:rPr>
        <w:t xml:space="preserve"> be accepted.  Diorama definition:  </w:t>
      </w:r>
      <w:r>
        <w:rPr>
          <w:rFonts w:asciiTheme="minorHAnsi" w:hAnsiTheme="minorHAnsi" w:cstheme="minorHAnsi"/>
          <w:sz w:val="24"/>
          <w:szCs w:val="24"/>
        </w:rPr>
        <w:t xml:space="preserve">a model representing a </w:t>
      </w:r>
      <w:r>
        <w:rPr>
          <w:rFonts w:asciiTheme="minorHAnsi" w:hAnsiTheme="minorHAnsi" w:cstheme="minorHAnsi"/>
          <w:b/>
          <w:sz w:val="24"/>
          <w:szCs w:val="24"/>
        </w:rPr>
        <w:t>SCENE</w:t>
      </w:r>
      <w:r>
        <w:rPr>
          <w:rFonts w:asciiTheme="minorHAnsi" w:hAnsiTheme="minorHAnsi" w:cstheme="minorHAnsi"/>
          <w:sz w:val="24"/>
          <w:szCs w:val="24"/>
        </w:rPr>
        <w:t xml:space="preserve"> with three-dimensional figures.  For further clarification please contact the national art chairpersons.</w:t>
      </w:r>
    </w:p>
    <w:p w14:paraId="0D870E3E" w14:textId="431CEE3E" w:rsidR="006071C5" w:rsidRDefault="006071C5" w:rsidP="006071C5">
      <w:pPr>
        <w:pStyle w:val="Footer"/>
        <w:numPr>
          <w:ilvl w:val="0"/>
          <w:numId w:val="40"/>
        </w:numPr>
        <w:tabs>
          <w:tab w:val="left" w:pos="720"/>
        </w:tabs>
        <w:spacing w:after="240"/>
        <w:ind w:left="360"/>
        <w:rPr>
          <w:rFonts w:asciiTheme="minorHAnsi" w:hAnsiTheme="minorHAnsi" w:cstheme="minorHAnsi"/>
          <w:sz w:val="24"/>
          <w:szCs w:val="24"/>
        </w:rPr>
      </w:pPr>
      <w:r>
        <w:rPr>
          <w:rFonts w:asciiTheme="minorHAnsi" w:hAnsiTheme="minorHAnsi" w:cstheme="minorHAnsi"/>
          <w:b/>
          <w:sz w:val="24"/>
          <w:szCs w:val="24"/>
        </w:rPr>
        <w:t>Two</w:t>
      </w:r>
      <w:r>
        <w:rPr>
          <w:rFonts w:asciiTheme="minorHAnsi" w:hAnsiTheme="minorHAnsi" w:cstheme="minorHAnsi"/>
          <w:sz w:val="24"/>
          <w:szCs w:val="24"/>
        </w:rPr>
        <w:t xml:space="preserve"> electronic jpeg images may be submitted for each two-dimensional entry.  Please include one image of the art entry in its entirety and one image of the art entry in more detail.</w:t>
      </w:r>
      <w:r w:rsidR="00777806">
        <w:rPr>
          <w:rFonts w:asciiTheme="minorHAnsi" w:hAnsiTheme="minorHAnsi" w:cstheme="minorHAnsi"/>
          <w:sz w:val="24"/>
          <w:szCs w:val="24"/>
        </w:rPr>
        <w:t xml:space="preserve">  </w:t>
      </w:r>
      <w:r w:rsidR="00777806" w:rsidRPr="00777806">
        <w:rPr>
          <w:rFonts w:asciiTheme="minorHAnsi" w:hAnsiTheme="minorHAnsi" w:cstheme="minorHAnsi"/>
          <w:b/>
          <w:bCs/>
          <w:sz w:val="24"/>
          <w:szCs w:val="24"/>
        </w:rPr>
        <w:t>(Optimal image file size is 1 MB.)</w:t>
      </w:r>
    </w:p>
    <w:p w14:paraId="113A0E4F" w14:textId="253DC269" w:rsidR="006071C5" w:rsidRDefault="006071C5" w:rsidP="006071C5">
      <w:pPr>
        <w:pStyle w:val="Footer"/>
        <w:numPr>
          <w:ilvl w:val="0"/>
          <w:numId w:val="40"/>
        </w:numPr>
        <w:tabs>
          <w:tab w:val="left" w:pos="720"/>
        </w:tabs>
        <w:spacing w:after="240"/>
        <w:ind w:left="360"/>
        <w:rPr>
          <w:rFonts w:asciiTheme="minorHAnsi" w:hAnsiTheme="minorHAnsi" w:cstheme="minorHAnsi"/>
          <w:sz w:val="24"/>
          <w:szCs w:val="24"/>
        </w:rPr>
      </w:pPr>
      <w:r>
        <w:rPr>
          <w:rFonts w:asciiTheme="minorHAnsi" w:hAnsiTheme="minorHAnsi" w:cstheme="minorHAnsi"/>
          <w:b/>
          <w:sz w:val="24"/>
          <w:szCs w:val="24"/>
        </w:rPr>
        <w:t>Three</w:t>
      </w:r>
      <w:r>
        <w:rPr>
          <w:rFonts w:asciiTheme="minorHAnsi" w:hAnsiTheme="minorHAnsi" w:cstheme="minorHAnsi"/>
          <w:sz w:val="24"/>
          <w:szCs w:val="24"/>
        </w:rPr>
        <w:t xml:space="preserve"> electronic jpeg images for each three-dimensional entry will be accepted.  Please include one image from the front of the art entry in its entirety, one image from the back or side of the art entry in its entirety, and one image of the art entry close up in more detail.</w:t>
      </w:r>
      <w:r w:rsidR="00777806">
        <w:rPr>
          <w:rFonts w:asciiTheme="minorHAnsi" w:hAnsiTheme="minorHAnsi" w:cstheme="minorHAnsi"/>
          <w:sz w:val="24"/>
          <w:szCs w:val="24"/>
        </w:rPr>
        <w:t xml:space="preserve">  </w:t>
      </w:r>
      <w:r w:rsidR="00777806" w:rsidRPr="00777806">
        <w:rPr>
          <w:rFonts w:asciiTheme="minorHAnsi" w:hAnsiTheme="minorHAnsi" w:cstheme="minorHAnsi"/>
          <w:b/>
          <w:bCs/>
          <w:sz w:val="24"/>
          <w:szCs w:val="24"/>
        </w:rPr>
        <w:t>(Optimal image file size is 1 MB.)</w:t>
      </w:r>
    </w:p>
    <w:p w14:paraId="7B439F7F" w14:textId="77777777" w:rsidR="006071C5" w:rsidRDefault="006071C5" w:rsidP="006071C5">
      <w:pPr>
        <w:numPr>
          <w:ilvl w:val="0"/>
          <w:numId w:val="40"/>
        </w:numPr>
        <w:spacing w:after="240"/>
        <w:ind w:left="360" w:right="-288"/>
        <w:rPr>
          <w:rFonts w:asciiTheme="minorHAnsi" w:hAnsiTheme="minorHAnsi" w:cstheme="minorHAnsi"/>
          <w:sz w:val="24"/>
          <w:szCs w:val="24"/>
        </w:rPr>
      </w:pPr>
      <w:r>
        <w:rPr>
          <w:rFonts w:asciiTheme="minorHAnsi" w:hAnsiTheme="minorHAnsi" w:cstheme="minorHAnsi"/>
          <w:sz w:val="24"/>
          <w:szCs w:val="24"/>
        </w:rPr>
        <w:t xml:space="preserve">Sets in the fine arts and applied arts can contain </w:t>
      </w:r>
      <w:r>
        <w:rPr>
          <w:rFonts w:asciiTheme="minorHAnsi" w:hAnsiTheme="minorHAnsi" w:cstheme="minorHAnsi"/>
          <w:b/>
          <w:bCs/>
          <w:sz w:val="24"/>
          <w:szCs w:val="24"/>
        </w:rPr>
        <w:t>no more than three</w:t>
      </w:r>
      <w:r>
        <w:rPr>
          <w:rFonts w:asciiTheme="minorHAnsi" w:hAnsiTheme="minorHAnsi" w:cstheme="minorHAnsi"/>
          <w:sz w:val="24"/>
          <w:szCs w:val="24"/>
        </w:rPr>
        <w:t xml:space="preserve"> pieces.  Chess sets are an exception.  The pieces must relate to one another in an obvious way to the judges in order to be classified as a set.  </w:t>
      </w:r>
      <w:r>
        <w:rPr>
          <w:rFonts w:asciiTheme="minorHAnsi" w:hAnsiTheme="minorHAnsi" w:cstheme="minorHAnsi"/>
          <w:b/>
          <w:bCs/>
          <w:sz w:val="24"/>
          <w:szCs w:val="24"/>
        </w:rPr>
        <w:t>No sets</w:t>
      </w:r>
      <w:r>
        <w:rPr>
          <w:rFonts w:asciiTheme="minorHAnsi" w:hAnsiTheme="minorHAnsi" w:cstheme="minorHAnsi"/>
          <w:sz w:val="24"/>
          <w:szCs w:val="24"/>
        </w:rPr>
        <w:t xml:space="preserve"> are allowed in the kit categories, unless a single kit contains a set such as a set of suncatcher Christmas ornaments in which case, no more than 3 pieces may be submitted for judging.</w:t>
      </w:r>
    </w:p>
    <w:p w14:paraId="6C4AD12E" w14:textId="77777777" w:rsidR="006071C5" w:rsidRDefault="006071C5" w:rsidP="006071C5">
      <w:pPr>
        <w:ind w:left="360" w:right="-288"/>
        <w:rPr>
          <w:rFonts w:asciiTheme="minorHAnsi" w:hAnsiTheme="minorHAnsi" w:cstheme="minorHAnsi"/>
          <w:sz w:val="24"/>
          <w:szCs w:val="24"/>
        </w:rPr>
      </w:pPr>
      <w:r>
        <w:rPr>
          <w:rFonts w:asciiTheme="minorHAnsi" w:hAnsiTheme="minorHAnsi" w:cstheme="minorHAnsi"/>
          <w:sz w:val="24"/>
          <w:szCs w:val="24"/>
        </w:rPr>
        <w:t xml:space="preserve">Further clarification of sets:  </w:t>
      </w:r>
    </w:p>
    <w:p w14:paraId="0D47D045" w14:textId="77777777" w:rsidR="006071C5" w:rsidRDefault="006071C5" w:rsidP="006071C5">
      <w:pPr>
        <w:pStyle w:val="ListParagraph"/>
        <w:numPr>
          <w:ilvl w:val="0"/>
          <w:numId w:val="41"/>
        </w:numPr>
        <w:ind w:right="-288"/>
        <w:rPr>
          <w:rFonts w:asciiTheme="minorHAnsi" w:hAnsiTheme="minorHAnsi" w:cstheme="minorHAnsi"/>
          <w:sz w:val="24"/>
          <w:szCs w:val="24"/>
        </w:rPr>
      </w:pPr>
      <w:r>
        <w:rPr>
          <w:rFonts w:asciiTheme="minorHAnsi" w:hAnsiTheme="minorHAnsi" w:cstheme="minorHAnsi"/>
          <w:sz w:val="24"/>
          <w:szCs w:val="24"/>
        </w:rPr>
        <w:t xml:space="preserve">Examples of 2D sets are diptychs, triptychs, or series—no more than 3 separate pieces of artwork that are clearly intended to be displayed together as ONE PIECE with equal size and framing.  Imagery/content must relate to each other in clear and obvious way.  </w:t>
      </w:r>
    </w:p>
    <w:p w14:paraId="170D929A" w14:textId="77777777" w:rsidR="006071C5" w:rsidRDefault="006071C5" w:rsidP="006071C5">
      <w:pPr>
        <w:pStyle w:val="ListParagraph"/>
        <w:numPr>
          <w:ilvl w:val="0"/>
          <w:numId w:val="41"/>
        </w:numPr>
        <w:spacing w:after="240"/>
        <w:ind w:right="-288"/>
        <w:rPr>
          <w:rFonts w:asciiTheme="minorHAnsi" w:hAnsiTheme="minorHAnsi" w:cstheme="minorHAnsi"/>
          <w:sz w:val="24"/>
          <w:szCs w:val="24"/>
        </w:rPr>
      </w:pPr>
      <w:r>
        <w:rPr>
          <w:rFonts w:asciiTheme="minorHAnsi" w:hAnsiTheme="minorHAnsi" w:cstheme="minorHAnsi"/>
          <w:sz w:val="24"/>
          <w:szCs w:val="24"/>
        </w:rPr>
        <w:t>3D sets must relate to each other in an obvious way and may contain no more than 3 pieces for judging purposes.</w:t>
      </w:r>
    </w:p>
    <w:p w14:paraId="7EBDE5DF" w14:textId="77777777" w:rsidR="006071C5" w:rsidRDefault="006071C5" w:rsidP="006071C5">
      <w:pPr>
        <w:numPr>
          <w:ilvl w:val="0"/>
          <w:numId w:val="40"/>
        </w:numPr>
        <w:spacing w:after="240"/>
        <w:ind w:left="360" w:right="-576"/>
        <w:rPr>
          <w:rFonts w:asciiTheme="minorHAnsi" w:hAnsiTheme="minorHAnsi" w:cstheme="minorHAnsi"/>
          <w:color w:val="000000"/>
          <w:sz w:val="24"/>
          <w:szCs w:val="24"/>
        </w:rPr>
      </w:pPr>
      <w:r>
        <w:rPr>
          <w:rFonts w:asciiTheme="minorHAnsi" w:hAnsiTheme="minorHAnsi" w:cstheme="minorHAnsi"/>
          <w:sz w:val="24"/>
          <w:szCs w:val="24"/>
        </w:rPr>
        <w:t xml:space="preserve">Entries that include personal collections such as spoons, medals, or coins (where the </w:t>
      </w:r>
      <w:r>
        <w:rPr>
          <w:rFonts w:asciiTheme="minorHAnsi" w:hAnsiTheme="minorHAnsi" w:cstheme="minorHAnsi"/>
          <w:sz w:val="24"/>
          <w:szCs w:val="24"/>
          <w:u w:val="single"/>
        </w:rPr>
        <w:t>content</w:t>
      </w:r>
      <w:r>
        <w:rPr>
          <w:rFonts w:asciiTheme="minorHAnsi" w:hAnsiTheme="minorHAnsi" w:cstheme="minorHAnsi"/>
          <w:sz w:val="24"/>
          <w:szCs w:val="24"/>
        </w:rPr>
        <w:t xml:space="preserve"> of the entry is not created by the Veteran) will not be accepted.</w:t>
      </w:r>
    </w:p>
    <w:p w14:paraId="5628AA99" w14:textId="77777777" w:rsidR="006071C5" w:rsidRDefault="006071C5" w:rsidP="006071C5">
      <w:pPr>
        <w:numPr>
          <w:ilvl w:val="0"/>
          <w:numId w:val="40"/>
        </w:numPr>
        <w:spacing w:after="240"/>
        <w:ind w:left="360" w:right="-576"/>
        <w:rPr>
          <w:rFonts w:asciiTheme="minorHAnsi" w:hAnsiTheme="minorHAnsi" w:cstheme="minorHAnsi"/>
          <w:color w:val="000000"/>
          <w:sz w:val="24"/>
          <w:szCs w:val="24"/>
        </w:rPr>
      </w:pPr>
      <w:r>
        <w:rPr>
          <w:rFonts w:asciiTheme="minorHAnsi" w:hAnsiTheme="minorHAnsi" w:cstheme="minorHAnsi"/>
          <w:sz w:val="24"/>
          <w:szCs w:val="24"/>
        </w:rPr>
        <w:t>Entries that are first-place national competition winning pieces MUST be fully assembled when shipped.</w:t>
      </w:r>
    </w:p>
    <w:p w14:paraId="7125A2E5" w14:textId="77777777" w:rsidR="006071C5" w:rsidRDefault="006071C5" w:rsidP="006071C5">
      <w:pPr>
        <w:numPr>
          <w:ilvl w:val="0"/>
          <w:numId w:val="40"/>
        </w:numPr>
        <w:spacing w:after="120"/>
        <w:ind w:left="360" w:right="-576"/>
        <w:rPr>
          <w:rFonts w:asciiTheme="minorHAnsi" w:hAnsiTheme="minorHAnsi" w:cstheme="minorHAnsi"/>
          <w:color w:val="000000"/>
          <w:sz w:val="24"/>
          <w:szCs w:val="24"/>
        </w:rPr>
      </w:pPr>
      <w:r>
        <w:rPr>
          <w:rFonts w:asciiTheme="minorHAnsi" w:hAnsiTheme="minorHAnsi" w:cstheme="minorHAnsi"/>
          <w:b/>
          <w:sz w:val="24"/>
          <w:szCs w:val="24"/>
        </w:rPr>
        <w:t>Artwork Size Restrictions</w:t>
      </w:r>
      <w:r>
        <w:rPr>
          <w:rFonts w:asciiTheme="minorHAnsi" w:hAnsiTheme="minorHAnsi" w:cstheme="minorHAnsi"/>
          <w:sz w:val="24"/>
          <w:szCs w:val="24"/>
        </w:rPr>
        <w:t xml:space="preserve"> - Each national art entry must be able to fit into </w:t>
      </w:r>
      <w:r>
        <w:rPr>
          <w:rFonts w:asciiTheme="minorHAnsi" w:hAnsiTheme="minorHAnsi" w:cstheme="minorHAnsi"/>
          <w:b/>
          <w:sz w:val="24"/>
          <w:szCs w:val="24"/>
        </w:rPr>
        <w:t>one box</w:t>
      </w:r>
      <w:r>
        <w:rPr>
          <w:rFonts w:asciiTheme="minorHAnsi" w:hAnsiTheme="minorHAnsi" w:cstheme="minorHAnsi"/>
          <w:sz w:val="24"/>
          <w:szCs w:val="24"/>
        </w:rPr>
        <w:t>.  The box can be up to 150 lbs., up to 165 inches in length and girth combined.  Length cannot exceed 108 inches.  To measure packages use the following formula:</w:t>
      </w:r>
      <w:r>
        <w:rPr>
          <w:rFonts w:asciiTheme="minorHAnsi" w:hAnsiTheme="minorHAnsi" w:cstheme="minorHAnsi"/>
          <w:b/>
          <w:sz w:val="24"/>
          <w:szCs w:val="24"/>
        </w:rPr>
        <w:t xml:space="preserve">  length + 2x width + 2x height </w:t>
      </w:r>
    </w:p>
    <w:p w14:paraId="4BE719EF" w14:textId="77777777" w:rsidR="006071C5" w:rsidRDefault="006071C5" w:rsidP="006071C5">
      <w:pPr>
        <w:spacing w:after="120"/>
        <w:ind w:left="360"/>
        <w:rPr>
          <w:rFonts w:asciiTheme="minorHAnsi" w:hAnsiTheme="minorHAnsi" w:cstheme="minorHAnsi"/>
          <w:sz w:val="24"/>
          <w:szCs w:val="24"/>
        </w:rPr>
      </w:pPr>
      <w:r>
        <w:rPr>
          <w:rFonts w:asciiTheme="minorHAnsi" w:hAnsiTheme="minorHAnsi" w:cstheme="minorHAnsi"/>
          <w:b/>
          <w:sz w:val="24"/>
          <w:szCs w:val="24"/>
        </w:rPr>
        <w:t>Step 1.</w:t>
      </w:r>
      <w:r>
        <w:rPr>
          <w:rFonts w:asciiTheme="minorHAnsi" w:hAnsiTheme="minorHAnsi" w:cstheme="minorHAnsi"/>
          <w:sz w:val="24"/>
          <w:szCs w:val="24"/>
        </w:rPr>
        <w:t xml:space="preserve"> Determining Length - Measure the longest side of the package, rounding to the nearest inch.  This is your length. </w:t>
      </w:r>
    </w:p>
    <w:p w14:paraId="7BDAD1A5" w14:textId="77777777" w:rsidR="006071C5" w:rsidRDefault="006071C5" w:rsidP="006071C5">
      <w:pPr>
        <w:spacing w:after="120"/>
        <w:ind w:left="360"/>
        <w:rPr>
          <w:rFonts w:asciiTheme="minorHAnsi" w:hAnsiTheme="minorHAnsi" w:cstheme="minorHAnsi"/>
          <w:sz w:val="24"/>
          <w:szCs w:val="24"/>
        </w:rPr>
      </w:pPr>
      <w:r>
        <w:rPr>
          <w:rFonts w:asciiTheme="minorHAnsi" w:hAnsiTheme="minorHAnsi" w:cstheme="minorHAnsi"/>
          <w:b/>
          <w:sz w:val="24"/>
          <w:szCs w:val="24"/>
        </w:rPr>
        <w:t>Step 2.</w:t>
      </w:r>
      <w:r>
        <w:rPr>
          <w:rFonts w:asciiTheme="minorHAnsi" w:hAnsiTheme="minorHAnsi" w:cstheme="minorHAnsi"/>
          <w:sz w:val="24"/>
          <w:szCs w:val="24"/>
        </w:rPr>
        <w:t xml:space="preserve"> Determining Girth (2x Width + 2x Height).  Measure the width of the package, rounding to the nearest inch.  Multiply this number by 2.  Measure the height of the package, rounding to the nearest inch.  Multiply this number by 2.  Add these two numbers together.  This is your girth.   </w:t>
      </w:r>
    </w:p>
    <w:p w14:paraId="14A98F65" w14:textId="77777777" w:rsidR="006071C5" w:rsidRDefault="006071C5" w:rsidP="006071C5">
      <w:pPr>
        <w:spacing w:after="100" w:afterAutospacing="1"/>
        <w:ind w:left="360"/>
        <w:rPr>
          <w:rFonts w:asciiTheme="minorHAnsi" w:hAnsiTheme="minorHAnsi" w:cstheme="minorHAnsi"/>
          <w:sz w:val="24"/>
          <w:szCs w:val="24"/>
        </w:rPr>
      </w:pPr>
      <w:r>
        <w:rPr>
          <w:rFonts w:asciiTheme="minorHAnsi" w:hAnsiTheme="minorHAnsi" w:cstheme="minorHAnsi"/>
          <w:b/>
          <w:sz w:val="24"/>
          <w:szCs w:val="24"/>
        </w:rPr>
        <w:t>Step 3.</w:t>
      </w:r>
      <w:r>
        <w:rPr>
          <w:rFonts w:asciiTheme="minorHAnsi" w:hAnsiTheme="minorHAnsi" w:cstheme="minorHAnsi"/>
          <w:sz w:val="24"/>
          <w:szCs w:val="24"/>
        </w:rPr>
        <w:t xml:space="preserve"> Add the length and the girth together. This is your package measurement.  </w:t>
      </w:r>
    </w:p>
    <w:p w14:paraId="47EED142" w14:textId="77777777" w:rsidR="006071C5" w:rsidRDefault="006071C5" w:rsidP="006071C5">
      <w:pPr>
        <w:ind w:firstLine="360"/>
        <w:rPr>
          <w:rFonts w:asciiTheme="minorHAnsi" w:hAnsiTheme="minorHAnsi" w:cstheme="minorHAnsi"/>
          <w:b/>
          <w:i/>
          <w:sz w:val="24"/>
          <w:szCs w:val="24"/>
        </w:rPr>
      </w:pPr>
      <w:r>
        <w:rPr>
          <w:rFonts w:asciiTheme="minorHAnsi" w:hAnsiTheme="minorHAnsi" w:cstheme="minorHAnsi"/>
          <w:b/>
          <w:i/>
          <w:sz w:val="24"/>
          <w:szCs w:val="24"/>
        </w:rPr>
        <w:t>*Entries that exceed the weight and measurements indicated above will be disqualified.</w:t>
      </w:r>
    </w:p>
    <w:p w14:paraId="2FDEBA54" w14:textId="77777777" w:rsidR="006071C5" w:rsidRDefault="006071C5" w:rsidP="006071C5">
      <w:pPr>
        <w:ind w:firstLine="360"/>
        <w:rPr>
          <w:rFonts w:asciiTheme="minorHAnsi" w:hAnsiTheme="minorHAnsi" w:cstheme="minorHAnsi"/>
          <w:b/>
          <w:i/>
          <w:sz w:val="24"/>
          <w:szCs w:val="24"/>
        </w:rPr>
      </w:pPr>
    </w:p>
    <w:p w14:paraId="0E9EEAD5" w14:textId="38D23996" w:rsidR="006071C5" w:rsidRDefault="006071C5" w:rsidP="006071C5">
      <w:pPr>
        <w:ind w:firstLine="360"/>
        <w:rPr>
          <w:rFonts w:asciiTheme="minorHAnsi" w:hAnsiTheme="minorHAnsi" w:cstheme="minorHAnsi"/>
        </w:rPr>
      </w:pPr>
    </w:p>
    <w:p w14:paraId="73F7FC37" w14:textId="0B93CA30" w:rsidR="00174ABF" w:rsidRDefault="00174ABF" w:rsidP="006071C5">
      <w:pPr>
        <w:ind w:firstLine="360"/>
        <w:rPr>
          <w:rFonts w:asciiTheme="minorHAnsi" w:hAnsiTheme="minorHAnsi" w:cstheme="minorHAnsi"/>
        </w:rPr>
      </w:pPr>
    </w:p>
    <w:p w14:paraId="4D36DEA5" w14:textId="08BCFC4A" w:rsidR="00174ABF" w:rsidRDefault="00174ABF" w:rsidP="00174ABF">
      <w:pPr>
        <w:pStyle w:val="IntenseQuote"/>
        <w:spacing w:before="0"/>
        <w:ind w:left="-90" w:right="18"/>
        <w:jc w:val="left"/>
        <w:rPr>
          <w:rFonts w:asciiTheme="minorHAnsi" w:hAnsiTheme="minorHAnsi" w:cstheme="minorHAnsi"/>
          <w:sz w:val="44"/>
          <w:szCs w:val="44"/>
        </w:rPr>
      </w:pPr>
      <w:r>
        <w:rPr>
          <w:color w:val="auto"/>
          <w:sz w:val="44"/>
          <w:szCs w:val="40"/>
        </w:rPr>
        <w:lastRenderedPageBreak/>
        <w:t xml:space="preserve">Fine </w:t>
      </w:r>
      <w:r>
        <w:rPr>
          <w:color w:val="auto"/>
          <w:sz w:val="44"/>
          <w:szCs w:val="40"/>
        </w:rPr>
        <w:t xml:space="preserve">Art Categories &amp; </w:t>
      </w:r>
      <w:r>
        <w:rPr>
          <w:color w:val="auto"/>
          <w:sz w:val="44"/>
          <w:szCs w:val="40"/>
        </w:rPr>
        <w:t>Military Combat Experience</w:t>
      </w:r>
    </w:p>
    <w:p w14:paraId="0285FFB7" w14:textId="77777777" w:rsidR="006071C5" w:rsidRDefault="006071C5" w:rsidP="006071C5">
      <w:pPr>
        <w:spacing w:line="280" w:lineRule="exact"/>
        <w:rPr>
          <w:rFonts w:asciiTheme="minorHAnsi" w:hAnsiTheme="minorHAnsi" w:cstheme="minorHAnsi"/>
          <w:b/>
          <w:bCs/>
          <w:sz w:val="24"/>
          <w:szCs w:val="22"/>
        </w:rPr>
      </w:pPr>
      <w:bookmarkStart w:id="1" w:name="_Toc286396709"/>
      <w:bookmarkStart w:id="2" w:name="_GoBack"/>
      <w:bookmarkEnd w:id="2"/>
      <w:r>
        <w:rPr>
          <w:rFonts w:asciiTheme="minorHAnsi" w:hAnsiTheme="minorHAnsi" w:cstheme="minorHAnsi"/>
          <w:b/>
          <w:bCs/>
          <w:sz w:val="24"/>
          <w:szCs w:val="22"/>
        </w:rPr>
        <w:t>National Art Chairperson for the Fine Art and Military Combat Experience categories:</w:t>
      </w:r>
    </w:p>
    <w:p w14:paraId="69AFB9AA" w14:textId="77777777" w:rsidR="006071C5" w:rsidRDefault="006071C5" w:rsidP="006071C5">
      <w:pPr>
        <w:spacing w:line="280" w:lineRule="exact"/>
        <w:rPr>
          <w:rFonts w:asciiTheme="minorHAnsi" w:hAnsiTheme="minorHAnsi" w:cstheme="minorHAnsi"/>
          <w:b/>
          <w:bCs/>
          <w:sz w:val="24"/>
          <w:szCs w:val="22"/>
        </w:rPr>
      </w:pPr>
    </w:p>
    <w:p w14:paraId="157292B8" w14:textId="77777777" w:rsidR="006071C5" w:rsidRDefault="006071C5" w:rsidP="006071C5">
      <w:pPr>
        <w:rPr>
          <w:rFonts w:asciiTheme="minorHAnsi" w:hAnsiTheme="minorHAnsi" w:cstheme="minorHAnsi"/>
          <w:b/>
          <w:bCs/>
          <w:sz w:val="24"/>
          <w:szCs w:val="22"/>
        </w:rPr>
        <w:sectPr w:rsidR="006071C5" w:rsidSect="006071C5">
          <w:type w:val="nextColumn"/>
          <w:pgSz w:w="12240" w:h="15840"/>
          <w:pgMar w:top="1008" w:right="1296" w:bottom="1008" w:left="1296" w:header="720" w:footer="720" w:gutter="0"/>
          <w:cols w:space="720"/>
        </w:sectPr>
      </w:pPr>
    </w:p>
    <w:p w14:paraId="67734CCC" w14:textId="77777777" w:rsidR="006071C5" w:rsidRDefault="006071C5" w:rsidP="006071C5">
      <w:pPr>
        <w:spacing w:line="280" w:lineRule="exact"/>
        <w:rPr>
          <w:rFonts w:asciiTheme="minorHAnsi" w:hAnsiTheme="minorHAnsi" w:cstheme="minorHAnsi"/>
          <w:b/>
          <w:bCs/>
          <w:sz w:val="24"/>
          <w:szCs w:val="22"/>
        </w:rPr>
      </w:pPr>
      <w:r>
        <w:rPr>
          <w:rFonts w:asciiTheme="minorHAnsi" w:hAnsiTheme="minorHAnsi" w:cstheme="minorHAnsi"/>
          <w:b/>
          <w:bCs/>
          <w:sz w:val="24"/>
          <w:szCs w:val="22"/>
        </w:rPr>
        <w:t>Nadene Stillings (OT1)</w:t>
      </w:r>
      <w:r>
        <w:rPr>
          <w:rFonts w:asciiTheme="minorHAnsi" w:hAnsiTheme="minorHAnsi" w:cstheme="minorHAnsi"/>
          <w:sz w:val="24"/>
          <w:szCs w:val="22"/>
        </w:rPr>
        <w:t xml:space="preserve"> </w:t>
      </w:r>
    </w:p>
    <w:p w14:paraId="4D56118A" w14:textId="77777777" w:rsidR="006071C5" w:rsidRDefault="006071C5" w:rsidP="006071C5">
      <w:pPr>
        <w:spacing w:line="280" w:lineRule="exact"/>
        <w:rPr>
          <w:rFonts w:asciiTheme="minorHAnsi" w:hAnsiTheme="minorHAnsi" w:cstheme="minorHAnsi"/>
          <w:sz w:val="24"/>
          <w:szCs w:val="22"/>
        </w:rPr>
      </w:pPr>
      <w:r>
        <w:rPr>
          <w:rFonts w:asciiTheme="minorHAnsi" w:hAnsiTheme="minorHAnsi" w:cstheme="minorHAnsi"/>
          <w:sz w:val="24"/>
          <w:szCs w:val="22"/>
        </w:rPr>
        <w:t>National Fine Art Chairperson</w:t>
      </w:r>
    </w:p>
    <w:p w14:paraId="79EBB664" w14:textId="77777777" w:rsidR="006071C5" w:rsidRDefault="006071C5" w:rsidP="006071C5">
      <w:pPr>
        <w:spacing w:line="280" w:lineRule="exact"/>
        <w:rPr>
          <w:rFonts w:asciiTheme="minorHAnsi" w:hAnsiTheme="minorHAnsi" w:cstheme="minorHAnsi"/>
          <w:sz w:val="24"/>
          <w:szCs w:val="22"/>
        </w:rPr>
      </w:pPr>
      <w:r>
        <w:rPr>
          <w:rFonts w:asciiTheme="minorHAnsi" w:hAnsiTheme="minorHAnsi" w:cstheme="minorHAnsi"/>
          <w:sz w:val="24"/>
          <w:szCs w:val="22"/>
        </w:rPr>
        <w:t>ENRM Veterans Hospital</w:t>
      </w:r>
    </w:p>
    <w:p w14:paraId="62C123AB" w14:textId="77777777" w:rsidR="006071C5" w:rsidRDefault="006071C5" w:rsidP="006071C5">
      <w:pPr>
        <w:spacing w:line="280" w:lineRule="exact"/>
        <w:rPr>
          <w:rFonts w:asciiTheme="minorHAnsi" w:hAnsiTheme="minorHAnsi" w:cstheme="minorHAnsi"/>
          <w:sz w:val="24"/>
          <w:szCs w:val="22"/>
        </w:rPr>
      </w:pPr>
      <w:r>
        <w:rPr>
          <w:rFonts w:asciiTheme="minorHAnsi" w:hAnsiTheme="minorHAnsi" w:cstheme="minorHAnsi"/>
          <w:sz w:val="24"/>
          <w:szCs w:val="22"/>
        </w:rPr>
        <w:t xml:space="preserve">200 Springs Road </w:t>
      </w:r>
    </w:p>
    <w:p w14:paraId="26825561" w14:textId="77777777" w:rsidR="006071C5" w:rsidRDefault="006071C5" w:rsidP="006071C5">
      <w:pPr>
        <w:spacing w:line="280" w:lineRule="exact"/>
        <w:rPr>
          <w:rFonts w:asciiTheme="minorHAnsi" w:hAnsiTheme="minorHAnsi" w:cstheme="minorHAnsi"/>
          <w:sz w:val="24"/>
          <w:szCs w:val="22"/>
        </w:rPr>
      </w:pPr>
      <w:r>
        <w:rPr>
          <w:rFonts w:asciiTheme="minorHAnsi" w:hAnsiTheme="minorHAnsi" w:cstheme="minorHAnsi"/>
          <w:sz w:val="24"/>
          <w:szCs w:val="22"/>
        </w:rPr>
        <w:t>Bedford, MA  01730</w:t>
      </w:r>
    </w:p>
    <w:p w14:paraId="7112202F" w14:textId="77777777" w:rsidR="006071C5" w:rsidRDefault="006071C5" w:rsidP="006071C5">
      <w:pPr>
        <w:spacing w:line="280" w:lineRule="exact"/>
        <w:rPr>
          <w:rFonts w:asciiTheme="minorHAnsi" w:hAnsiTheme="minorHAnsi" w:cstheme="minorHAnsi"/>
          <w:sz w:val="24"/>
          <w:szCs w:val="22"/>
          <w:lang w:val="fr-FR"/>
        </w:rPr>
      </w:pPr>
      <w:r>
        <w:rPr>
          <w:rFonts w:asciiTheme="minorHAnsi" w:hAnsiTheme="minorHAnsi" w:cstheme="minorHAnsi"/>
          <w:sz w:val="24"/>
          <w:szCs w:val="22"/>
          <w:lang w:val="fr-FR"/>
        </w:rPr>
        <w:t xml:space="preserve">Phone: (781) 687-3199 </w:t>
      </w:r>
    </w:p>
    <w:p w14:paraId="5F69A2E2" w14:textId="77777777" w:rsidR="006071C5" w:rsidRDefault="006071C5" w:rsidP="006071C5">
      <w:pPr>
        <w:spacing w:line="280" w:lineRule="exact"/>
        <w:rPr>
          <w:rFonts w:asciiTheme="minorHAnsi" w:hAnsiTheme="minorHAnsi" w:cstheme="minorHAnsi"/>
          <w:sz w:val="24"/>
          <w:szCs w:val="22"/>
          <w:lang w:val="fr-FR"/>
        </w:rPr>
      </w:pPr>
      <w:r>
        <w:rPr>
          <w:rFonts w:asciiTheme="minorHAnsi" w:hAnsiTheme="minorHAnsi" w:cstheme="minorHAnsi"/>
          <w:sz w:val="24"/>
          <w:szCs w:val="22"/>
          <w:lang w:val="fr-FR"/>
        </w:rPr>
        <w:t>Cell : 781-382-5996</w:t>
      </w:r>
    </w:p>
    <w:p w14:paraId="729AA305" w14:textId="77777777" w:rsidR="006071C5" w:rsidRDefault="006071C5" w:rsidP="006071C5">
      <w:pPr>
        <w:spacing w:line="280" w:lineRule="exact"/>
        <w:rPr>
          <w:rFonts w:asciiTheme="minorHAnsi" w:hAnsiTheme="minorHAnsi" w:cstheme="minorHAnsi"/>
          <w:sz w:val="24"/>
          <w:szCs w:val="22"/>
          <w:lang w:val="fr-FR"/>
        </w:rPr>
      </w:pPr>
      <w:r>
        <w:rPr>
          <w:rFonts w:asciiTheme="minorHAnsi" w:hAnsiTheme="minorHAnsi" w:cstheme="minorHAnsi"/>
          <w:sz w:val="24"/>
          <w:szCs w:val="22"/>
          <w:lang w:val="fr-FR"/>
        </w:rPr>
        <w:t>FAX: (781) 687-3305</w:t>
      </w:r>
    </w:p>
    <w:p w14:paraId="316CFEBD" w14:textId="77777777" w:rsidR="006071C5" w:rsidRDefault="006071C5" w:rsidP="006071C5">
      <w:pPr>
        <w:spacing w:line="280" w:lineRule="exact"/>
        <w:rPr>
          <w:rFonts w:asciiTheme="minorHAnsi" w:hAnsiTheme="minorHAnsi" w:cstheme="minorHAnsi"/>
          <w:sz w:val="24"/>
          <w:szCs w:val="22"/>
          <w:lang w:val="fr-FR"/>
        </w:rPr>
      </w:pPr>
      <w:r>
        <w:rPr>
          <w:rFonts w:asciiTheme="minorHAnsi" w:hAnsiTheme="minorHAnsi" w:cstheme="minorHAnsi"/>
          <w:sz w:val="24"/>
          <w:szCs w:val="22"/>
          <w:lang w:val="fr-FR"/>
        </w:rPr>
        <w:t xml:space="preserve">E-mail: </w:t>
      </w:r>
      <w:hyperlink r:id="rId9" w:history="1">
        <w:r>
          <w:rPr>
            <w:rStyle w:val="Hyperlink"/>
            <w:rFonts w:asciiTheme="minorHAnsi" w:hAnsiTheme="minorHAnsi" w:cstheme="minorHAnsi"/>
            <w:sz w:val="24"/>
            <w:szCs w:val="22"/>
            <w:lang w:val="fr-FR"/>
          </w:rPr>
          <w:t>Nadene.Stillings@va.gov</w:t>
        </w:r>
      </w:hyperlink>
    </w:p>
    <w:p w14:paraId="3D755F51" w14:textId="77777777" w:rsidR="006071C5" w:rsidRDefault="006071C5" w:rsidP="006071C5">
      <w:pPr>
        <w:rPr>
          <w:rFonts w:asciiTheme="minorHAnsi" w:hAnsiTheme="minorHAnsi" w:cstheme="minorHAnsi"/>
          <w:b/>
          <w:szCs w:val="24"/>
        </w:rPr>
        <w:sectPr w:rsidR="006071C5">
          <w:type w:val="continuous"/>
          <w:pgSz w:w="12240" w:h="15840"/>
          <w:pgMar w:top="1008" w:right="1296" w:bottom="1008" w:left="1296" w:header="720" w:footer="720" w:gutter="0"/>
          <w:cols w:num="2" w:space="720"/>
        </w:sectPr>
      </w:pPr>
    </w:p>
    <w:p w14:paraId="5AD68B47" w14:textId="77777777" w:rsidR="006071C5" w:rsidRDefault="006071C5" w:rsidP="006071C5">
      <w:pPr>
        <w:spacing w:line="280" w:lineRule="exact"/>
        <w:rPr>
          <w:rFonts w:asciiTheme="minorHAnsi" w:hAnsiTheme="minorHAnsi" w:cstheme="minorHAnsi"/>
          <w:b/>
          <w:szCs w:val="24"/>
        </w:rPr>
      </w:pPr>
    </w:p>
    <w:p w14:paraId="73AA0F5C" w14:textId="77777777" w:rsidR="006071C5" w:rsidRDefault="006071C5" w:rsidP="006071C5">
      <w:pPr>
        <w:spacing w:line="280" w:lineRule="exact"/>
        <w:ind w:right="-162"/>
        <w:rPr>
          <w:rFonts w:asciiTheme="minorHAnsi" w:hAnsiTheme="minorHAnsi" w:cstheme="minorHAnsi"/>
          <w:b/>
          <w:bCs/>
          <w:sz w:val="32"/>
          <w:szCs w:val="32"/>
        </w:rPr>
      </w:pPr>
      <w:r>
        <w:rPr>
          <w:rFonts w:asciiTheme="minorHAnsi" w:hAnsiTheme="minorHAnsi" w:cstheme="minorHAnsi"/>
          <w:b/>
          <w:bCs/>
          <w:sz w:val="32"/>
          <w:szCs w:val="32"/>
        </w:rPr>
        <w:t>Fine Art Sub-Division Categories:</w:t>
      </w:r>
    </w:p>
    <w:p w14:paraId="5E1C4431" w14:textId="77777777" w:rsidR="006071C5" w:rsidRDefault="006071C5" w:rsidP="006071C5">
      <w:pPr>
        <w:rPr>
          <w:rFonts w:asciiTheme="minorHAnsi" w:hAnsiTheme="minorHAnsi" w:cstheme="minorHAnsi"/>
          <w:lang w:val="x-none" w:eastAsia="x-none"/>
        </w:rPr>
      </w:pPr>
    </w:p>
    <w:p w14:paraId="7D70EABB" w14:textId="77777777" w:rsidR="006071C5" w:rsidRDefault="006071C5" w:rsidP="006071C5">
      <w:pPr>
        <w:pStyle w:val="ListParagraph"/>
        <w:numPr>
          <w:ilvl w:val="0"/>
          <w:numId w:val="42"/>
        </w:numPr>
        <w:ind w:left="360"/>
        <w:rPr>
          <w:rFonts w:asciiTheme="minorHAnsi" w:hAnsiTheme="minorHAnsi" w:cstheme="minorHAnsi"/>
          <w:sz w:val="24"/>
          <w:szCs w:val="24"/>
        </w:rPr>
      </w:pPr>
      <w:r>
        <w:rPr>
          <w:rFonts w:asciiTheme="minorHAnsi" w:hAnsiTheme="minorHAnsi" w:cstheme="minorHAnsi"/>
          <w:b/>
          <w:sz w:val="24"/>
          <w:szCs w:val="24"/>
          <w:u w:val="single"/>
        </w:rPr>
        <w:t>Acrylic Painting</w:t>
      </w:r>
      <w:r>
        <w:rPr>
          <w:rFonts w:asciiTheme="minorHAnsi" w:hAnsiTheme="minorHAnsi" w:cstheme="minorHAnsi"/>
          <w:sz w:val="24"/>
          <w:szCs w:val="24"/>
        </w:rPr>
        <w:t xml:space="preserve"> - The creation of original work by applying acrylic paint to a surface.  The surface is not limited to canvas; it can be on wood, plaster, leather, metal, glass, etc.  </w:t>
      </w:r>
    </w:p>
    <w:p w14:paraId="6FEA0D74" w14:textId="77777777" w:rsidR="006071C5" w:rsidRDefault="006071C5" w:rsidP="006071C5">
      <w:pPr>
        <w:pStyle w:val="ListParagraph"/>
        <w:ind w:left="360"/>
        <w:rPr>
          <w:rFonts w:asciiTheme="minorHAnsi" w:hAnsiTheme="minorHAnsi" w:cstheme="minorHAnsi"/>
          <w:sz w:val="24"/>
          <w:szCs w:val="24"/>
        </w:rPr>
      </w:pPr>
    </w:p>
    <w:p w14:paraId="01130F5C" w14:textId="77777777" w:rsidR="006071C5" w:rsidRDefault="006071C5" w:rsidP="006071C5">
      <w:pPr>
        <w:pStyle w:val="ListParagraph"/>
        <w:numPr>
          <w:ilvl w:val="0"/>
          <w:numId w:val="42"/>
        </w:numPr>
        <w:ind w:left="360"/>
        <w:rPr>
          <w:rFonts w:asciiTheme="minorHAnsi" w:hAnsiTheme="minorHAnsi" w:cstheme="minorHAnsi"/>
          <w:sz w:val="24"/>
          <w:szCs w:val="24"/>
        </w:rPr>
      </w:pPr>
      <w:r>
        <w:rPr>
          <w:rFonts w:asciiTheme="minorHAnsi" w:hAnsiTheme="minorHAnsi" w:cstheme="minorHAnsi"/>
          <w:b/>
          <w:sz w:val="24"/>
          <w:szCs w:val="24"/>
          <w:u w:val="single"/>
        </w:rPr>
        <w:t>Oil Painting</w:t>
      </w:r>
      <w:r>
        <w:rPr>
          <w:rFonts w:asciiTheme="minorHAnsi" w:hAnsiTheme="minorHAnsi" w:cstheme="minorHAnsi"/>
          <w:sz w:val="24"/>
          <w:szCs w:val="24"/>
        </w:rPr>
        <w:t xml:space="preserve"> - The creation of original work by applying oil paint, oil sticks, or oil pastels to a surface.  The surface is not limited to canvas; it can be on wood, plaster, leather, metal, etc.  Encaustic painting should be entered into this category.  </w:t>
      </w:r>
    </w:p>
    <w:p w14:paraId="5340E568" w14:textId="77777777" w:rsidR="006071C5" w:rsidRDefault="006071C5" w:rsidP="006071C5">
      <w:pPr>
        <w:pStyle w:val="ListParagraph"/>
        <w:ind w:left="360"/>
        <w:rPr>
          <w:rFonts w:asciiTheme="minorHAnsi" w:hAnsiTheme="minorHAnsi" w:cstheme="minorHAnsi"/>
          <w:sz w:val="24"/>
          <w:szCs w:val="24"/>
        </w:rPr>
      </w:pPr>
    </w:p>
    <w:p w14:paraId="7BADAE54" w14:textId="77777777" w:rsidR="006071C5" w:rsidRDefault="006071C5" w:rsidP="006071C5">
      <w:pPr>
        <w:pStyle w:val="ListParagraph"/>
        <w:numPr>
          <w:ilvl w:val="0"/>
          <w:numId w:val="42"/>
        </w:numPr>
        <w:ind w:left="360"/>
        <w:rPr>
          <w:rFonts w:asciiTheme="minorHAnsi" w:hAnsiTheme="minorHAnsi" w:cstheme="minorHAnsi"/>
          <w:sz w:val="24"/>
          <w:szCs w:val="24"/>
        </w:rPr>
      </w:pPr>
      <w:r>
        <w:rPr>
          <w:rFonts w:asciiTheme="minorHAnsi" w:hAnsiTheme="minorHAnsi" w:cstheme="minorHAnsi"/>
          <w:b/>
          <w:sz w:val="24"/>
          <w:szCs w:val="24"/>
          <w:u w:val="single"/>
        </w:rPr>
        <w:t>Watercolor</w:t>
      </w:r>
      <w:r>
        <w:rPr>
          <w:rFonts w:asciiTheme="minorHAnsi" w:hAnsiTheme="minorHAnsi" w:cstheme="minorHAnsi"/>
          <w:sz w:val="24"/>
          <w:szCs w:val="24"/>
        </w:rPr>
        <w:t xml:space="preserve"> - The creation of work using watercolor paint.  The surface is not limited to canvas; it can be on wood, plaster, leather, metal, etc.</w:t>
      </w:r>
    </w:p>
    <w:p w14:paraId="5105D93B" w14:textId="77777777" w:rsidR="006071C5" w:rsidRDefault="006071C5" w:rsidP="006071C5">
      <w:pPr>
        <w:pStyle w:val="ListParagraph"/>
        <w:ind w:left="360"/>
        <w:rPr>
          <w:rFonts w:asciiTheme="minorHAnsi" w:hAnsiTheme="minorHAnsi" w:cstheme="minorHAnsi"/>
          <w:sz w:val="24"/>
          <w:szCs w:val="24"/>
        </w:rPr>
      </w:pPr>
    </w:p>
    <w:p w14:paraId="686B8B11" w14:textId="77777777" w:rsidR="006071C5" w:rsidRDefault="006071C5" w:rsidP="006071C5">
      <w:pPr>
        <w:pStyle w:val="ListParagraph"/>
        <w:numPr>
          <w:ilvl w:val="0"/>
          <w:numId w:val="42"/>
        </w:numPr>
        <w:ind w:left="360"/>
        <w:rPr>
          <w:rFonts w:asciiTheme="minorHAnsi" w:hAnsiTheme="minorHAnsi" w:cstheme="minorHAnsi"/>
          <w:sz w:val="24"/>
          <w:szCs w:val="24"/>
        </w:rPr>
      </w:pPr>
      <w:r>
        <w:rPr>
          <w:rFonts w:asciiTheme="minorHAnsi" w:hAnsiTheme="minorHAnsi" w:cstheme="minorHAnsi"/>
          <w:b/>
          <w:sz w:val="24"/>
          <w:szCs w:val="24"/>
          <w:u w:val="single"/>
        </w:rPr>
        <w:t>Monochromatic Drawing</w:t>
      </w:r>
      <w:r>
        <w:rPr>
          <w:rFonts w:asciiTheme="minorHAnsi" w:hAnsiTheme="minorHAnsi" w:cstheme="minorHAnsi"/>
          <w:sz w:val="24"/>
          <w:szCs w:val="24"/>
        </w:rPr>
        <w:t xml:space="preserve"> - A monochromatic drawing consists of lines that use a </w:t>
      </w:r>
      <w:r>
        <w:rPr>
          <w:rFonts w:asciiTheme="minorHAnsi" w:hAnsiTheme="minorHAnsi" w:cstheme="minorHAnsi"/>
          <w:b/>
          <w:i/>
          <w:sz w:val="24"/>
          <w:szCs w:val="24"/>
          <w:u w:val="single"/>
        </w:rPr>
        <w:t>single</w:t>
      </w:r>
      <w:r>
        <w:rPr>
          <w:rFonts w:asciiTheme="minorHAnsi" w:hAnsiTheme="minorHAnsi" w:cstheme="minorHAnsi"/>
          <w:sz w:val="24"/>
          <w:szCs w:val="24"/>
        </w:rPr>
        <w:t xml:space="preserve"> color and shades of that color that may be done using pencil, ink, charcoal, etc.  Any use of additional color should be entered into colored drawing.  </w:t>
      </w:r>
    </w:p>
    <w:p w14:paraId="00C2F4D4" w14:textId="77777777" w:rsidR="006071C5" w:rsidRDefault="006071C5" w:rsidP="006071C5">
      <w:pPr>
        <w:pStyle w:val="ListParagraph"/>
        <w:ind w:left="360"/>
        <w:rPr>
          <w:rFonts w:asciiTheme="minorHAnsi" w:hAnsiTheme="minorHAnsi" w:cstheme="minorHAnsi"/>
          <w:sz w:val="24"/>
          <w:szCs w:val="24"/>
        </w:rPr>
      </w:pPr>
    </w:p>
    <w:p w14:paraId="523720D6" w14:textId="77777777" w:rsidR="006071C5" w:rsidRDefault="006071C5" w:rsidP="006071C5">
      <w:pPr>
        <w:pStyle w:val="ListParagraph"/>
        <w:numPr>
          <w:ilvl w:val="0"/>
          <w:numId w:val="42"/>
        </w:numPr>
        <w:ind w:left="360"/>
        <w:rPr>
          <w:rFonts w:asciiTheme="minorHAnsi" w:hAnsiTheme="minorHAnsi" w:cstheme="minorHAnsi"/>
          <w:sz w:val="24"/>
          <w:szCs w:val="24"/>
        </w:rPr>
      </w:pPr>
      <w:r>
        <w:rPr>
          <w:rFonts w:asciiTheme="minorHAnsi" w:hAnsiTheme="minorHAnsi" w:cstheme="minorHAnsi"/>
          <w:b/>
          <w:sz w:val="24"/>
          <w:szCs w:val="24"/>
          <w:u w:val="single"/>
        </w:rPr>
        <w:t>Colored Drawing</w:t>
      </w:r>
      <w:r>
        <w:rPr>
          <w:rFonts w:asciiTheme="minorHAnsi" w:hAnsiTheme="minorHAnsi" w:cstheme="minorHAnsi"/>
          <w:sz w:val="24"/>
          <w:szCs w:val="24"/>
        </w:rPr>
        <w:t xml:space="preserve"> - A colored drawing consists of lines of two or more colors and may be done using colored pencils, markers, etc.</w:t>
      </w:r>
    </w:p>
    <w:p w14:paraId="27F397F3" w14:textId="77777777" w:rsidR="006071C5" w:rsidRDefault="006071C5" w:rsidP="006071C5">
      <w:pPr>
        <w:pStyle w:val="ListParagraph"/>
        <w:ind w:left="360"/>
        <w:rPr>
          <w:rFonts w:asciiTheme="minorHAnsi" w:hAnsiTheme="minorHAnsi" w:cstheme="minorHAnsi"/>
          <w:sz w:val="24"/>
          <w:szCs w:val="24"/>
        </w:rPr>
      </w:pPr>
    </w:p>
    <w:p w14:paraId="4718FAED" w14:textId="77777777" w:rsidR="006071C5" w:rsidRDefault="006071C5" w:rsidP="006071C5">
      <w:pPr>
        <w:pStyle w:val="ListParagraph"/>
        <w:numPr>
          <w:ilvl w:val="0"/>
          <w:numId w:val="42"/>
        </w:numPr>
        <w:ind w:left="360"/>
        <w:rPr>
          <w:rFonts w:asciiTheme="minorHAnsi" w:hAnsiTheme="minorHAnsi" w:cstheme="minorHAnsi"/>
          <w:sz w:val="24"/>
          <w:szCs w:val="24"/>
        </w:rPr>
      </w:pPr>
      <w:r>
        <w:rPr>
          <w:rFonts w:asciiTheme="minorHAnsi" w:hAnsiTheme="minorHAnsi" w:cstheme="minorHAnsi"/>
          <w:b/>
          <w:sz w:val="24"/>
          <w:szCs w:val="24"/>
          <w:u w:val="single"/>
        </w:rPr>
        <w:t>Pastels</w:t>
      </w:r>
      <w:r>
        <w:rPr>
          <w:rFonts w:asciiTheme="minorHAnsi" w:hAnsiTheme="minorHAnsi" w:cstheme="minorHAnsi"/>
          <w:sz w:val="24"/>
          <w:szCs w:val="24"/>
        </w:rPr>
        <w:t xml:space="preserve"> - An art medium in the form of a stick, consisting of pure powder pigment and a binder.  A pastel is usually a painting rather than drawing because the color is applied in masses rather than lines.  </w:t>
      </w:r>
      <w:r>
        <w:rPr>
          <w:rFonts w:asciiTheme="minorHAnsi" w:hAnsiTheme="minorHAnsi" w:cstheme="minorHAnsi"/>
          <w:b/>
          <w:i/>
          <w:sz w:val="24"/>
          <w:szCs w:val="24"/>
        </w:rPr>
        <w:t xml:space="preserve">Note:  </w:t>
      </w:r>
      <w:r>
        <w:rPr>
          <w:rFonts w:asciiTheme="minorHAnsi" w:hAnsiTheme="minorHAnsi" w:cstheme="minorHAnsi"/>
          <w:sz w:val="24"/>
          <w:szCs w:val="24"/>
        </w:rPr>
        <w:t>Oil pastels should be entered into the Oil Painting category.</w:t>
      </w:r>
    </w:p>
    <w:p w14:paraId="245F3209" w14:textId="77777777" w:rsidR="006071C5" w:rsidRDefault="006071C5" w:rsidP="006071C5">
      <w:pPr>
        <w:pStyle w:val="ListParagraph"/>
        <w:ind w:left="360"/>
        <w:rPr>
          <w:rFonts w:asciiTheme="minorHAnsi" w:hAnsiTheme="minorHAnsi" w:cstheme="minorHAnsi"/>
          <w:sz w:val="24"/>
          <w:szCs w:val="24"/>
        </w:rPr>
      </w:pPr>
    </w:p>
    <w:p w14:paraId="730F583C" w14:textId="77777777" w:rsidR="006071C5" w:rsidRDefault="006071C5" w:rsidP="006071C5">
      <w:pPr>
        <w:pStyle w:val="ListParagraph"/>
        <w:numPr>
          <w:ilvl w:val="0"/>
          <w:numId w:val="42"/>
        </w:numPr>
        <w:ind w:left="360"/>
        <w:rPr>
          <w:rFonts w:asciiTheme="minorHAnsi" w:hAnsiTheme="minorHAnsi" w:cstheme="minorHAnsi"/>
          <w:sz w:val="24"/>
          <w:szCs w:val="24"/>
        </w:rPr>
      </w:pPr>
      <w:r>
        <w:rPr>
          <w:rFonts w:asciiTheme="minorHAnsi" w:hAnsiTheme="minorHAnsi" w:cstheme="minorHAnsi"/>
          <w:b/>
          <w:sz w:val="24"/>
          <w:szCs w:val="24"/>
          <w:u w:val="single"/>
        </w:rPr>
        <w:t>Sculpture</w:t>
      </w:r>
      <w:r>
        <w:rPr>
          <w:rFonts w:asciiTheme="minorHAnsi" w:hAnsiTheme="minorHAnsi" w:cstheme="minorHAnsi"/>
          <w:sz w:val="24"/>
          <w:szCs w:val="24"/>
        </w:rPr>
        <w:t xml:space="preserve"> - Art created by shaping, combining, modeling or casting materials such as plastic, clay, textiles, wax or polymers into a work of art.  They may be free standing or relief.  </w:t>
      </w:r>
    </w:p>
    <w:p w14:paraId="2EB8F540" w14:textId="77777777" w:rsidR="006071C5" w:rsidRDefault="006071C5" w:rsidP="006071C5">
      <w:pPr>
        <w:ind w:left="360"/>
        <w:rPr>
          <w:rFonts w:asciiTheme="minorHAnsi" w:hAnsiTheme="minorHAnsi" w:cstheme="minorHAnsi"/>
          <w:b/>
          <w:i/>
          <w:sz w:val="24"/>
          <w:szCs w:val="24"/>
        </w:rPr>
      </w:pPr>
      <w:r>
        <w:rPr>
          <w:rFonts w:asciiTheme="minorHAnsi" w:hAnsiTheme="minorHAnsi" w:cstheme="minorHAnsi"/>
          <w:b/>
          <w:i/>
          <w:sz w:val="24"/>
          <w:szCs w:val="24"/>
        </w:rPr>
        <w:t xml:space="preserve">Note:  </w:t>
      </w:r>
      <w:r>
        <w:rPr>
          <w:rFonts w:asciiTheme="minorHAnsi" w:hAnsiTheme="minorHAnsi" w:cstheme="minorHAnsi"/>
          <w:sz w:val="24"/>
          <w:szCs w:val="24"/>
        </w:rPr>
        <w:t>Carved sculptures should be entered into the Carving category, metal sculptures should be entered into the Metalwork category, and glass sculptures should be entered in the Glasswork category.</w:t>
      </w:r>
    </w:p>
    <w:p w14:paraId="08A5710B" w14:textId="77777777" w:rsidR="006071C5" w:rsidRDefault="006071C5" w:rsidP="006071C5">
      <w:pPr>
        <w:pStyle w:val="ListParagraph"/>
        <w:ind w:left="360"/>
        <w:rPr>
          <w:rFonts w:asciiTheme="minorHAnsi" w:hAnsiTheme="minorHAnsi" w:cstheme="minorHAnsi"/>
          <w:b/>
          <w:i/>
          <w:sz w:val="24"/>
          <w:szCs w:val="24"/>
        </w:rPr>
      </w:pPr>
    </w:p>
    <w:p w14:paraId="4DEE6FD6" w14:textId="77777777" w:rsidR="006071C5" w:rsidRDefault="006071C5" w:rsidP="006071C5">
      <w:pPr>
        <w:pStyle w:val="ListParagraph"/>
        <w:numPr>
          <w:ilvl w:val="0"/>
          <w:numId w:val="42"/>
        </w:numPr>
        <w:ind w:left="360"/>
        <w:rPr>
          <w:rFonts w:asciiTheme="minorHAnsi" w:hAnsiTheme="minorHAnsi" w:cstheme="minorHAnsi"/>
          <w:sz w:val="24"/>
          <w:szCs w:val="24"/>
        </w:rPr>
      </w:pPr>
      <w:r>
        <w:rPr>
          <w:rFonts w:asciiTheme="minorHAnsi" w:hAnsiTheme="minorHAnsi" w:cstheme="minorHAnsi"/>
          <w:b/>
          <w:sz w:val="24"/>
          <w:szCs w:val="24"/>
          <w:u w:val="single"/>
        </w:rPr>
        <w:t>Pyrography</w:t>
      </w:r>
      <w:r>
        <w:rPr>
          <w:rFonts w:asciiTheme="minorHAnsi" w:hAnsiTheme="minorHAnsi" w:cstheme="minorHAnsi"/>
          <w:sz w:val="24"/>
          <w:szCs w:val="24"/>
        </w:rPr>
        <w:t xml:space="preserve"> - A design burned into a surface by using wood burning tools.  </w:t>
      </w:r>
      <w:r>
        <w:rPr>
          <w:rFonts w:asciiTheme="minorHAnsi" w:hAnsiTheme="minorHAnsi" w:cstheme="minorHAnsi"/>
          <w:b/>
          <w:sz w:val="24"/>
          <w:szCs w:val="24"/>
        </w:rPr>
        <w:t xml:space="preserve">The design must be original. </w:t>
      </w:r>
      <w:r>
        <w:rPr>
          <w:rFonts w:asciiTheme="minorHAnsi" w:hAnsiTheme="minorHAnsi" w:cstheme="minorHAnsi"/>
          <w:sz w:val="24"/>
          <w:szCs w:val="24"/>
        </w:rPr>
        <w:t>This process is typically done on wood but can also be done on leather and other surfaces.  If transfers or tracings are used, the piece must be entered in the Transfer/Engraving Art Kit category.</w:t>
      </w:r>
    </w:p>
    <w:p w14:paraId="4F455176" w14:textId="77777777" w:rsidR="006071C5" w:rsidRDefault="006071C5" w:rsidP="006071C5">
      <w:pPr>
        <w:rPr>
          <w:rFonts w:asciiTheme="minorHAnsi" w:hAnsiTheme="minorHAnsi" w:cstheme="minorHAnsi"/>
          <w:sz w:val="24"/>
          <w:szCs w:val="24"/>
        </w:rPr>
      </w:pPr>
    </w:p>
    <w:p w14:paraId="31530B36" w14:textId="77777777" w:rsidR="006071C5" w:rsidRDefault="006071C5" w:rsidP="006071C5">
      <w:pPr>
        <w:pStyle w:val="ListParagraph"/>
        <w:numPr>
          <w:ilvl w:val="0"/>
          <w:numId w:val="42"/>
        </w:numPr>
        <w:ind w:left="360"/>
        <w:rPr>
          <w:rFonts w:asciiTheme="minorHAnsi" w:hAnsiTheme="minorHAnsi" w:cstheme="minorHAnsi"/>
          <w:sz w:val="24"/>
          <w:szCs w:val="24"/>
        </w:rPr>
      </w:pPr>
      <w:r>
        <w:rPr>
          <w:rFonts w:asciiTheme="minorHAnsi" w:hAnsiTheme="minorHAnsi" w:cstheme="minorHAnsi"/>
          <w:b/>
          <w:sz w:val="24"/>
          <w:szCs w:val="24"/>
          <w:u w:val="single"/>
        </w:rPr>
        <w:lastRenderedPageBreak/>
        <w:t>Printmaking</w:t>
      </w:r>
      <w:r>
        <w:rPr>
          <w:rFonts w:asciiTheme="minorHAnsi" w:hAnsiTheme="minorHAnsi" w:cstheme="minorHAnsi"/>
          <w:b/>
          <w:sz w:val="24"/>
          <w:szCs w:val="24"/>
        </w:rPr>
        <w:t xml:space="preserve"> </w:t>
      </w:r>
      <w:r>
        <w:rPr>
          <w:rFonts w:asciiTheme="minorHAnsi" w:hAnsiTheme="minorHAnsi" w:cstheme="minorHAnsi"/>
          <w:sz w:val="24"/>
          <w:szCs w:val="24"/>
        </w:rPr>
        <w:t>- A multiple-replica (more than one copy or print) art form.  It consists of an original print or proof from a master plate created through such processes as lithography, etching, woodcut, engraving, etc.  Computer graphics must be entered into Digital Art category.</w:t>
      </w:r>
    </w:p>
    <w:p w14:paraId="59E1ED4F" w14:textId="77777777" w:rsidR="006071C5" w:rsidRDefault="006071C5" w:rsidP="006071C5">
      <w:pPr>
        <w:ind w:left="360"/>
        <w:rPr>
          <w:rFonts w:asciiTheme="minorHAnsi" w:hAnsiTheme="minorHAnsi" w:cstheme="minorHAnsi"/>
          <w:sz w:val="24"/>
          <w:szCs w:val="24"/>
        </w:rPr>
      </w:pPr>
    </w:p>
    <w:p w14:paraId="4B59CF9B" w14:textId="77777777" w:rsidR="006071C5" w:rsidRDefault="006071C5" w:rsidP="006071C5">
      <w:pPr>
        <w:pStyle w:val="ListParagraph"/>
        <w:numPr>
          <w:ilvl w:val="0"/>
          <w:numId w:val="42"/>
        </w:numPr>
        <w:ind w:left="360"/>
        <w:rPr>
          <w:rFonts w:asciiTheme="minorHAnsi" w:hAnsiTheme="minorHAnsi" w:cstheme="minorHAnsi"/>
          <w:b/>
          <w:i/>
          <w:sz w:val="24"/>
          <w:szCs w:val="24"/>
        </w:rPr>
      </w:pPr>
      <w:r>
        <w:rPr>
          <w:rFonts w:asciiTheme="minorHAnsi" w:hAnsiTheme="minorHAnsi" w:cstheme="minorHAnsi"/>
          <w:b/>
          <w:sz w:val="24"/>
          <w:szCs w:val="24"/>
          <w:u w:val="single"/>
        </w:rPr>
        <w:t>Pottery</w:t>
      </w:r>
      <w:r>
        <w:rPr>
          <w:rFonts w:asciiTheme="minorHAnsi" w:hAnsiTheme="minorHAnsi" w:cstheme="minorHAnsi"/>
          <w:b/>
          <w:sz w:val="24"/>
          <w:szCs w:val="24"/>
        </w:rPr>
        <w:t xml:space="preserve"> </w:t>
      </w:r>
      <w:r>
        <w:rPr>
          <w:rFonts w:asciiTheme="minorHAnsi" w:hAnsiTheme="minorHAnsi" w:cstheme="minorHAnsi"/>
          <w:sz w:val="24"/>
          <w:szCs w:val="24"/>
        </w:rPr>
        <w:t xml:space="preserve">- A </w:t>
      </w:r>
      <w:r>
        <w:rPr>
          <w:rFonts w:asciiTheme="minorHAnsi" w:hAnsiTheme="minorHAnsi" w:cstheme="minorHAnsi"/>
          <w:b/>
          <w:sz w:val="24"/>
          <w:szCs w:val="24"/>
        </w:rPr>
        <w:t>functional</w:t>
      </w:r>
      <w:r>
        <w:rPr>
          <w:rFonts w:asciiTheme="minorHAnsi" w:hAnsiTheme="minorHAnsi" w:cstheme="minorHAnsi"/>
          <w:sz w:val="24"/>
          <w:szCs w:val="24"/>
        </w:rPr>
        <w:t xml:space="preserve"> piece of fired ceramic ware (bowl, vase, pot, etc.)  The form can be wheel-thrown or hand-built, not slip cast in a mold.  Porcelain is included in this category.  Slip cast ceramics belong in Glazed or Stained/Painted ceramics categories.  Sculptural clay pieces should be entered into the Sculpture category.</w:t>
      </w:r>
      <w:r>
        <w:rPr>
          <w:rFonts w:asciiTheme="minorHAnsi" w:hAnsiTheme="minorHAnsi" w:cstheme="minorHAnsi"/>
          <w:b/>
          <w:i/>
          <w:sz w:val="24"/>
          <w:szCs w:val="24"/>
        </w:rPr>
        <w:t xml:space="preserve"> </w:t>
      </w:r>
    </w:p>
    <w:p w14:paraId="4F7E5A54" w14:textId="77777777" w:rsidR="006071C5" w:rsidRDefault="006071C5" w:rsidP="006071C5">
      <w:pPr>
        <w:ind w:left="360"/>
        <w:rPr>
          <w:rFonts w:asciiTheme="minorHAnsi" w:hAnsiTheme="minorHAnsi" w:cstheme="minorHAnsi"/>
          <w:b/>
          <w:i/>
          <w:sz w:val="24"/>
          <w:szCs w:val="24"/>
        </w:rPr>
      </w:pPr>
    </w:p>
    <w:p w14:paraId="3D5C2D5F" w14:textId="77777777" w:rsidR="006071C5" w:rsidRDefault="006071C5" w:rsidP="006071C5">
      <w:pPr>
        <w:pStyle w:val="ListParagraph"/>
        <w:numPr>
          <w:ilvl w:val="0"/>
          <w:numId w:val="42"/>
        </w:numPr>
        <w:ind w:left="360"/>
        <w:rPr>
          <w:rFonts w:asciiTheme="minorHAnsi" w:hAnsiTheme="minorHAnsi" w:cstheme="minorHAnsi"/>
          <w:sz w:val="24"/>
          <w:szCs w:val="24"/>
        </w:rPr>
      </w:pPr>
      <w:r>
        <w:rPr>
          <w:rFonts w:asciiTheme="minorHAnsi" w:hAnsiTheme="minorHAnsi" w:cstheme="minorHAnsi"/>
          <w:b/>
          <w:color w:val="000000"/>
          <w:sz w:val="24"/>
          <w:szCs w:val="24"/>
          <w:u w:val="single"/>
        </w:rPr>
        <w:t>Black and White Photography</w:t>
      </w:r>
      <w:r>
        <w:rPr>
          <w:rFonts w:asciiTheme="minorHAnsi" w:hAnsiTheme="minorHAnsi" w:cstheme="minorHAnsi"/>
          <w:b/>
          <w:color w:val="000000"/>
          <w:sz w:val="24"/>
          <w:szCs w:val="24"/>
        </w:rPr>
        <w:t xml:space="preserve"> </w:t>
      </w:r>
      <w:r>
        <w:rPr>
          <w:rFonts w:asciiTheme="minorHAnsi" w:hAnsiTheme="minorHAnsi" w:cstheme="minorHAnsi"/>
          <w:color w:val="000000"/>
          <w:sz w:val="24"/>
          <w:szCs w:val="24"/>
        </w:rPr>
        <w:t xml:space="preserve">- A monochromatic photograph using black and white and varying </w:t>
      </w:r>
      <w:hyperlink r:id="rId10" w:tooltip="Grayscale" w:history="1">
        <w:r>
          <w:rPr>
            <w:rStyle w:val="Hyperlink"/>
            <w:rFonts w:asciiTheme="minorHAnsi" w:hAnsiTheme="minorHAnsi" w:cstheme="minorHAnsi"/>
            <w:color w:val="000000"/>
            <w:sz w:val="24"/>
            <w:szCs w:val="24"/>
          </w:rPr>
          <w:t>shades of grey</w:t>
        </w:r>
      </w:hyperlink>
      <w:r>
        <w:rPr>
          <w:rFonts w:asciiTheme="minorHAnsi" w:hAnsiTheme="minorHAnsi" w:cstheme="minorHAnsi"/>
          <w:color w:val="000000"/>
          <w:sz w:val="24"/>
          <w:szCs w:val="24"/>
        </w:rPr>
        <w:t xml:space="preserve"> or sepia tones.  Photographs must be mounted and framed.  This category includes both film and digital forms of photography.  Sepia and other tonal prints such as cyanotypes (blueprints) should be submitted into this category.  </w:t>
      </w:r>
    </w:p>
    <w:p w14:paraId="14455BB9" w14:textId="77777777" w:rsidR="006071C5" w:rsidRDefault="006071C5" w:rsidP="006071C5">
      <w:pPr>
        <w:ind w:left="360"/>
        <w:rPr>
          <w:rFonts w:asciiTheme="minorHAnsi" w:hAnsiTheme="minorHAnsi" w:cstheme="minorHAnsi"/>
          <w:sz w:val="24"/>
          <w:szCs w:val="24"/>
        </w:rPr>
      </w:pPr>
    </w:p>
    <w:p w14:paraId="43DC8340" w14:textId="77777777" w:rsidR="006071C5" w:rsidRDefault="006071C5" w:rsidP="006071C5">
      <w:pPr>
        <w:pStyle w:val="ListParagraph"/>
        <w:numPr>
          <w:ilvl w:val="0"/>
          <w:numId w:val="42"/>
        </w:numPr>
        <w:ind w:left="360"/>
        <w:rPr>
          <w:rFonts w:asciiTheme="minorHAnsi" w:hAnsiTheme="minorHAnsi" w:cstheme="minorHAnsi"/>
          <w:sz w:val="24"/>
          <w:szCs w:val="24"/>
        </w:rPr>
      </w:pPr>
      <w:r>
        <w:rPr>
          <w:rFonts w:asciiTheme="minorHAnsi" w:hAnsiTheme="minorHAnsi" w:cstheme="minorHAnsi"/>
          <w:b/>
          <w:sz w:val="24"/>
          <w:szCs w:val="24"/>
          <w:u w:val="single"/>
        </w:rPr>
        <w:t>Color Photography</w:t>
      </w:r>
      <w:r>
        <w:rPr>
          <w:rFonts w:asciiTheme="minorHAnsi" w:hAnsiTheme="minorHAnsi" w:cstheme="minorHAnsi"/>
          <w:b/>
          <w:sz w:val="24"/>
          <w:szCs w:val="24"/>
        </w:rPr>
        <w:t xml:space="preserve"> </w:t>
      </w:r>
      <w:r>
        <w:rPr>
          <w:rFonts w:asciiTheme="minorHAnsi" w:hAnsiTheme="minorHAnsi" w:cstheme="minorHAnsi"/>
          <w:sz w:val="24"/>
          <w:szCs w:val="24"/>
        </w:rPr>
        <w:t xml:space="preserve">- A color photograph.  </w:t>
      </w:r>
      <w:r>
        <w:rPr>
          <w:rFonts w:asciiTheme="minorHAnsi" w:hAnsiTheme="minorHAnsi" w:cstheme="minorHAnsi"/>
          <w:color w:val="000000"/>
          <w:sz w:val="24"/>
          <w:szCs w:val="24"/>
        </w:rPr>
        <w:t>Photographs must be mounted and framed.  This category includes both film and digital forms of photography.</w:t>
      </w:r>
    </w:p>
    <w:p w14:paraId="7DA40D2E" w14:textId="77777777" w:rsidR="006071C5" w:rsidRDefault="006071C5" w:rsidP="006071C5">
      <w:pPr>
        <w:ind w:left="360"/>
        <w:rPr>
          <w:rFonts w:asciiTheme="minorHAnsi" w:hAnsiTheme="minorHAnsi" w:cstheme="minorHAnsi"/>
          <w:sz w:val="24"/>
          <w:szCs w:val="24"/>
        </w:rPr>
      </w:pPr>
    </w:p>
    <w:p w14:paraId="199AA33C" w14:textId="77777777" w:rsidR="006071C5" w:rsidRDefault="006071C5" w:rsidP="006071C5">
      <w:pPr>
        <w:pStyle w:val="ListParagraph"/>
        <w:numPr>
          <w:ilvl w:val="0"/>
          <w:numId w:val="42"/>
        </w:numPr>
        <w:ind w:left="360"/>
        <w:rPr>
          <w:rFonts w:asciiTheme="minorHAnsi" w:hAnsiTheme="minorHAnsi" w:cstheme="minorHAnsi"/>
          <w:sz w:val="24"/>
          <w:szCs w:val="24"/>
        </w:rPr>
      </w:pPr>
      <w:r>
        <w:rPr>
          <w:rFonts w:asciiTheme="minorHAnsi" w:hAnsiTheme="minorHAnsi" w:cstheme="minorHAnsi"/>
          <w:b/>
          <w:color w:val="000000"/>
          <w:sz w:val="24"/>
          <w:szCs w:val="24"/>
          <w:u w:val="single"/>
        </w:rPr>
        <w:t>Digital Art</w:t>
      </w:r>
      <w:r>
        <w:rPr>
          <w:rFonts w:asciiTheme="minorHAnsi" w:hAnsiTheme="minorHAnsi" w:cstheme="minorHAnsi"/>
          <w:color w:val="000000"/>
          <w:sz w:val="24"/>
          <w:szCs w:val="24"/>
        </w:rPr>
        <w:t xml:space="preserve"> - Art that was completely created using digital technology.  </w:t>
      </w:r>
      <w:r>
        <w:rPr>
          <w:rFonts w:asciiTheme="minorHAnsi" w:hAnsiTheme="minorHAnsi" w:cstheme="minorHAnsi"/>
          <w:sz w:val="24"/>
          <w:szCs w:val="24"/>
        </w:rPr>
        <w:t xml:space="preserve">The work is created </w:t>
      </w:r>
      <w:r>
        <w:rPr>
          <w:rFonts w:asciiTheme="minorHAnsi" w:hAnsiTheme="minorHAnsi" w:cstheme="minorHAnsi"/>
          <w:sz w:val="24"/>
          <w:szCs w:val="24"/>
          <w:u w:val="single"/>
        </w:rPr>
        <w:t>entirely</w:t>
      </w:r>
      <w:r>
        <w:rPr>
          <w:rFonts w:asciiTheme="minorHAnsi" w:hAnsiTheme="minorHAnsi" w:cstheme="minorHAnsi"/>
          <w:sz w:val="24"/>
          <w:szCs w:val="24"/>
        </w:rPr>
        <w:t xml:space="preserve"> through software or applications.  All original entries must be printed, mounted and framed to qualify for this competition.  It is </w:t>
      </w:r>
      <w:r>
        <w:rPr>
          <w:rFonts w:asciiTheme="minorHAnsi" w:hAnsiTheme="minorHAnsi" w:cstheme="minorHAnsi"/>
          <w:b/>
          <w:sz w:val="24"/>
          <w:szCs w:val="24"/>
        </w:rPr>
        <w:t>required</w:t>
      </w:r>
      <w:r>
        <w:rPr>
          <w:rFonts w:asciiTheme="minorHAnsi" w:hAnsiTheme="minorHAnsi" w:cstheme="minorHAnsi"/>
          <w:sz w:val="24"/>
          <w:szCs w:val="24"/>
        </w:rPr>
        <w:t xml:space="preserve"> that in addition to listing the software programs or applications used, techniques must also be detailed in the “mediums/techniques used” section of the entry form.  </w:t>
      </w:r>
      <w:r>
        <w:rPr>
          <w:rFonts w:asciiTheme="minorHAnsi" w:hAnsiTheme="minorHAnsi" w:cstheme="minorHAnsi"/>
          <w:b/>
          <w:sz w:val="24"/>
          <w:szCs w:val="24"/>
        </w:rPr>
        <w:t>Use of Photoshop is only allowed if the application is used to wholly create an original piece, not to modify photography.  Animation and videos will be disqualified</w:t>
      </w:r>
      <w:r>
        <w:rPr>
          <w:rFonts w:asciiTheme="minorHAnsi" w:hAnsiTheme="minorHAnsi" w:cstheme="minorHAnsi"/>
          <w:sz w:val="24"/>
          <w:szCs w:val="24"/>
        </w:rPr>
        <w:t>.  *</w:t>
      </w:r>
      <w:r>
        <w:rPr>
          <w:rFonts w:asciiTheme="minorHAnsi" w:hAnsiTheme="minorHAnsi" w:cstheme="minorHAnsi"/>
          <w:b/>
          <w:sz w:val="24"/>
          <w:szCs w:val="24"/>
        </w:rPr>
        <w:t>Note:</w:t>
      </w:r>
      <w:r>
        <w:rPr>
          <w:rFonts w:asciiTheme="minorHAnsi" w:hAnsiTheme="minorHAnsi" w:cstheme="minorHAnsi"/>
          <w:sz w:val="24"/>
          <w:szCs w:val="24"/>
        </w:rPr>
        <w:t xml:space="preserve"> Digitally enhanced/edited photography should not be entered into this category.  Photography that has been digitally enhanced/edited should be entered into either the Black and White Photography category or the Color Photography category.</w:t>
      </w:r>
    </w:p>
    <w:p w14:paraId="5C7502A5" w14:textId="77777777" w:rsidR="006071C5" w:rsidRDefault="006071C5" w:rsidP="006071C5">
      <w:pPr>
        <w:rPr>
          <w:rFonts w:asciiTheme="minorHAnsi" w:hAnsiTheme="minorHAnsi" w:cstheme="minorHAnsi"/>
          <w:sz w:val="24"/>
          <w:szCs w:val="24"/>
        </w:rPr>
      </w:pPr>
    </w:p>
    <w:p w14:paraId="0FF36995" w14:textId="77777777" w:rsidR="006071C5" w:rsidRDefault="006071C5" w:rsidP="006071C5">
      <w:pPr>
        <w:pStyle w:val="ListParagraph"/>
        <w:numPr>
          <w:ilvl w:val="0"/>
          <w:numId w:val="42"/>
        </w:numPr>
        <w:tabs>
          <w:tab w:val="left" w:pos="360"/>
        </w:tabs>
        <w:ind w:left="360"/>
        <w:rPr>
          <w:rFonts w:asciiTheme="minorHAnsi" w:hAnsiTheme="minorHAnsi" w:cstheme="minorHAnsi"/>
          <w:sz w:val="24"/>
          <w:szCs w:val="24"/>
        </w:rPr>
      </w:pPr>
      <w:r>
        <w:rPr>
          <w:rFonts w:asciiTheme="minorHAnsi" w:hAnsiTheme="minorHAnsi" w:cstheme="minorHAnsi"/>
          <w:b/>
          <w:sz w:val="24"/>
          <w:szCs w:val="24"/>
          <w:u w:val="single"/>
        </w:rPr>
        <w:t>Military Combat Experience</w:t>
      </w:r>
      <w:r>
        <w:rPr>
          <w:rFonts w:asciiTheme="minorHAnsi" w:hAnsiTheme="minorHAnsi" w:cstheme="minorHAnsi"/>
          <w:b/>
          <w:sz w:val="24"/>
          <w:szCs w:val="24"/>
        </w:rPr>
        <w:t xml:space="preserve"> </w:t>
      </w:r>
      <w:r>
        <w:rPr>
          <w:rFonts w:asciiTheme="minorHAnsi" w:hAnsiTheme="minorHAnsi" w:cstheme="minorHAnsi"/>
          <w:sz w:val="24"/>
          <w:szCs w:val="24"/>
        </w:rPr>
        <w:t xml:space="preserve">- The medium used must be a fine art or applied art medium.  Unlike the other art categories, there are NO restrictions as to when the artwork was created however entries submitted previously into this category are not eligible to compete.  </w:t>
      </w:r>
    </w:p>
    <w:p w14:paraId="0826335A" w14:textId="77777777" w:rsidR="006071C5" w:rsidRDefault="006071C5" w:rsidP="006071C5">
      <w:pPr>
        <w:pStyle w:val="ListParagraph"/>
        <w:rPr>
          <w:rFonts w:asciiTheme="minorHAnsi" w:hAnsiTheme="minorHAnsi" w:cstheme="minorHAnsi"/>
          <w:sz w:val="24"/>
          <w:szCs w:val="24"/>
        </w:rPr>
      </w:pPr>
    </w:p>
    <w:p w14:paraId="3C8CBC57" w14:textId="77777777" w:rsidR="006071C5" w:rsidRDefault="006071C5" w:rsidP="006071C5">
      <w:pPr>
        <w:spacing w:after="60"/>
        <w:ind w:firstLine="720"/>
        <w:rPr>
          <w:rFonts w:asciiTheme="minorHAnsi" w:hAnsiTheme="minorHAnsi" w:cstheme="minorHAnsi"/>
          <w:sz w:val="24"/>
          <w:szCs w:val="24"/>
        </w:rPr>
      </w:pPr>
      <w:r>
        <w:rPr>
          <w:rFonts w:asciiTheme="minorHAnsi" w:hAnsiTheme="minorHAnsi" w:cstheme="minorHAnsi"/>
          <w:sz w:val="24"/>
          <w:szCs w:val="24"/>
        </w:rPr>
        <w:t xml:space="preserve">To enter this category there are </w:t>
      </w:r>
      <w:r>
        <w:rPr>
          <w:rFonts w:asciiTheme="minorHAnsi" w:hAnsiTheme="minorHAnsi" w:cstheme="minorHAnsi"/>
          <w:b/>
          <w:sz w:val="24"/>
          <w:szCs w:val="24"/>
        </w:rPr>
        <w:t>four requirements</w:t>
      </w:r>
      <w:r>
        <w:rPr>
          <w:rFonts w:asciiTheme="minorHAnsi" w:hAnsiTheme="minorHAnsi" w:cstheme="minorHAnsi"/>
          <w:sz w:val="24"/>
          <w:szCs w:val="24"/>
        </w:rPr>
        <w:t>:</w:t>
      </w:r>
    </w:p>
    <w:p w14:paraId="7E223BBB" w14:textId="77777777" w:rsidR="006071C5" w:rsidRDefault="006071C5" w:rsidP="006071C5">
      <w:pPr>
        <w:pStyle w:val="BodyText"/>
        <w:numPr>
          <w:ilvl w:val="0"/>
          <w:numId w:val="43"/>
        </w:numPr>
        <w:spacing w:after="60"/>
        <w:rPr>
          <w:rFonts w:asciiTheme="minorHAnsi" w:hAnsiTheme="minorHAnsi" w:cstheme="minorHAnsi"/>
          <w:sz w:val="24"/>
          <w:szCs w:val="24"/>
        </w:rPr>
      </w:pPr>
      <w:r>
        <w:rPr>
          <w:rFonts w:asciiTheme="minorHAnsi" w:hAnsiTheme="minorHAnsi" w:cstheme="minorHAnsi"/>
          <w:b/>
          <w:sz w:val="24"/>
          <w:szCs w:val="24"/>
        </w:rPr>
        <w:t xml:space="preserve">A </w:t>
      </w:r>
      <w:r>
        <w:rPr>
          <w:rFonts w:asciiTheme="minorHAnsi" w:hAnsiTheme="minorHAnsi" w:cstheme="minorHAnsi"/>
          <w:b/>
          <w:sz w:val="24"/>
          <w:szCs w:val="24"/>
          <w:u w:val="single"/>
          <w:lang w:val="en-US"/>
        </w:rPr>
        <w:t xml:space="preserve">Word document containing a typed </w:t>
      </w:r>
      <w:r>
        <w:rPr>
          <w:rFonts w:asciiTheme="minorHAnsi" w:hAnsiTheme="minorHAnsi" w:cstheme="minorHAnsi"/>
          <w:b/>
          <w:sz w:val="24"/>
          <w:szCs w:val="24"/>
          <w:u w:val="single"/>
        </w:rPr>
        <w:t>statement/narrative</w:t>
      </w:r>
      <w:r>
        <w:rPr>
          <w:rFonts w:asciiTheme="minorHAnsi" w:hAnsiTheme="minorHAnsi" w:cstheme="minorHAnsi"/>
          <w:b/>
          <w:sz w:val="24"/>
          <w:szCs w:val="24"/>
        </w:rPr>
        <w:t xml:space="preserve"> </w:t>
      </w:r>
      <w:r>
        <w:rPr>
          <w:rFonts w:asciiTheme="minorHAnsi" w:hAnsiTheme="minorHAnsi" w:cstheme="minorHAnsi"/>
          <w:sz w:val="24"/>
          <w:szCs w:val="24"/>
        </w:rPr>
        <w:t>(25 to 225 words) composed by the Veteran and/or his VA staff contact person</w:t>
      </w:r>
      <w:r>
        <w:rPr>
          <w:rFonts w:asciiTheme="minorHAnsi" w:hAnsiTheme="minorHAnsi" w:cstheme="minorHAnsi"/>
          <w:sz w:val="24"/>
          <w:szCs w:val="24"/>
          <w:lang w:val="en-US"/>
        </w:rPr>
        <w:t xml:space="preserve"> </w:t>
      </w:r>
      <w:r>
        <w:rPr>
          <w:rFonts w:asciiTheme="minorHAnsi" w:hAnsiTheme="minorHAnsi" w:cstheme="minorHAnsi"/>
          <w:sz w:val="24"/>
          <w:szCs w:val="24"/>
        </w:rPr>
        <w:t>explaining how the art relates to the Veteran’s wartime experience</w:t>
      </w:r>
      <w:r>
        <w:rPr>
          <w:rFonts w:asciiTheme="minorHAnsi" w:hAnsiTheme="minorHAnsi" w:cstheme="minorHAnsi"/>
          <w:sz w:val="24"/>
          <w:szCs w:val="24"/>
          <w:lang w:val="en-US"/>
        </w:rPr>
        <w:t>.</w:t>
      </w:r>
      <w:r>
        <w:rPr>
          <w:rFonts w:asciiTheme="minorHAnsi" w:hAnsiTheme="minorHAnsi" w:cstheme="minorHAnsi"/>
          <w:b/>
          <w:sz w:val="24"/>
          <w:szCs w:val="24"/>
        </w:rPr>
        <w:t xml:space="preserve">  </w:t>
      </w:r>
      <w:r>
        <w:rPr>
          <w:rFonts w:asciiTheme="minorHAnsi" w:hAnsiTheme="minorHAnsi" w:cstheme="minorHAnsi"/>
          <w:b/>
          <w:sz w:val="24"/>
          <w:szCs w:val="24"/>
          <w:u w:val="single"/>
          <w:lang w:val="en-US"/>
        </w:rPr>
        <w:t>Entries submitted without a write-up will not be judged.</w:t>
      </w:r>
      <w:r>
        <w:rPr>
          <w:rFonts w:asciiTheme="minorHAnsi" w:hAnsiTheme="minorHAnsi" w:cstheme="minorHAnsi"/>
          <w:b/>
          <w:sz w:val="24"/>
          <w:szCs w:val="24"/>
          <w:lang w:val="en-US"/>
        </w:rPr>
        <w:t xml:space="preserve">  </w:t>
      </w:r>
      <w:r>
        <w:rPr>
          <w:rFonts w:asciiTheme="minorHAnsi" w:hAnsiTheme="minorHAnsi" w:cstheme="minorHAnsi"/>
          <w:i/>
          <w:sz w:val="24"/>
          <w:szCs w:val="24"/>
        </w:rPr>
        <w:t>Judging for this category equally takes into consideration the written narrative as well as the skill involved in the artwork.</w:t>
      </w:r>
      <w:r>
        <w:rPr>
          <w:rFonts w:asciiTheme="minorHAnsi" w:hAnsiTheme="minorHAnsi" w:cstheme="minorHAnsi"/>
          <w:b/>
          <w:sz w:val="24"/>
          <w:szCs w:val="24"/>
        </w:rPr>
        <w:t xml:space="preserve">  </w:t>
      </w:r>
    </w:p>
    <w:p w14:paraId="025A64E1" w14:textId="77777777" w:rsidR="006071C5" w:rsidRDefault="006071C5" w:rsidP="006071C5">
      <w:pPr>
        <w:pStyle w:val="BodyText"/>
        <w:numPr>
          <w:ilvl w:val="0"/>
          <w:numId w:val="43"/>
        </w:numPr>
        <w:spacing w:after="60"/>
        <w:rPr>
          <w:rFonts w:asciiTheme="minorHAnsi" w:hAnsiTheme="minorHAnsi" w:cstheme="minorHAnsi"/>
          <w:sz w:val="24"/>
          <w:szCs w:val="24"/>
        </w:rPr>
      </w:pPr>
      <w:r>
        <w:rPr>
          <w:rFonts w:asciiTheme="minorHAnsi" w:hAnsiTheme="minorHAnsi" w:cstheme="minorHAnsi"/>
          <w:sz w:val="24"/>
          <w:szCs w:val="24"/>
        </w:rPr>
        <w:t>The Veteran must have experienced combat duty during World War II, Korean War, Vietnam, Gulf War, Grenada, Panama, Kosovo, Somalia and other recognized combats or current combat operations.</w:t>
      </w:r>
    </w:p>
    <w:p w14:paraId="60DCCD99" w14:textId="77777777" w:rsidR="006071C5" w:rsidRDefault="006071C5" w:rsidP="006071C5">
      <w:pPr>
        <w:pStyle w:val="BodyText"/>
        <w:numPr>
          <w:ilvl w:val="0"/>
          <w:numId w:val="43"/>
        </w:numPr>
        <w:spacing w:after="60"/>
        <w:rPr>
          <w:rFonts w:asciiTheme="minorHAnsi" w:hAnsiTheme="minorHAnsi" w:cstheme="minorHAnsi"/>
          <w:sz w:val="24"/>
          <w:szCs w:val="24"/>
        </w:rPr>
      </w:pPr>
      <w:r>
        <w:rPr>
          <w:rFonts w:asciiTheme="minorHAnsi" w:hAnsiTheme="minorHAnsi" w:cstheme="minorHAnsi"/>
          <w:sz w:val="24"/>
          <w:szCs w:val="24"/>
        </w:rPr>
        <w:t xml:space="preserve">The artwork must </w:t>
      </w:r>
      <w:r>
        <w:rPr>
          <w:rFonts w:asciiTheme="minorHAnsi" w:hAnsiTheme="minorHAnsi" w:cstheme="minorHAnsi"/>
          <w:b/>
          <w:sz w:val="24"/>
          <w:szCs w:val="24"/>
        </w:rPr>
        <w:t>relate to the Veteran’s personal experience in that war or conflict</w:t>
      </w:r>
      <w:r>
        <w:rPr>
          <w:rFonts w:asciiTheme="minorHAnsi" w:hAnsiTheme="minorHAnsi" w:cstheme="minorHAnsi"/>
          <w:sz w:val="24"/>
          <w:szCs w:val="24"/>
        </w:rPr>
        <w:t xml:space="preserve"> but does not need to be a graphic representation of that combat experience.</w:t>
      </w:r>
    </w:p>
    <w:p w14:paraId="11C859D4" w14:textId="77777777" w:rsidR="006071C5" w:rsidRDefault="006071C5" w:rsidP="006071C5">
      <w:pPr>
        <w:pStyle w:val="BodyText"/>
        <w:numPr>
          <w:ilvl w:val="0"/>
          <w:numId w:val="43"/>
        </w:numPr>
        <w:spacing w:after="60"/>
        <w:rPr>
          <w:rFonts w:asciiTheme="minorHAnsi" w:hAnsiTheme="minorHAnsi" w:cstheme="minorHAnsi"/>
          <w:sz w:val="24"/>
          <w:szCs w:val="24"/>
        </w:rPr>
      </w:pPr>
      <w:r>
        <w:rPr>
          <w:rFonts w:asciiTheme="minorHAnsi" w:hAnsiTheme="minorHAnsi" w:cstheme="minorHAnsi"/>
          <w:sz w:val="24"/>
          <w:szCs w:val="24"/>
        </w:rPr>
        <w:t>Consent form</w:t>
      </w:r>
      <w:r>
        <w:rPr>
          <w:rFonts w:asciiTheme="minorHAnsi" w:hAnsiTheme="minorHAnsi" w:cstheme="minorHAnsi"/>
          <w:sz w:val="24"/>
          <w:szCs w:val="24"/>
          <w:lang w:val="en-US"/>
        </w:rPr>
        <w:t>s</w:t>
      </w:r>
      <w:r>
        <w:rPr>
          <w:rFonts w:asciiTheme="minorHAnsi" w:hAnsiTheme="minorHAnsi" w:cstheme="minorHAnsi"/>
          <w:sz w:val="24"/>
          <w:szCs w:val="24"/>
        </w:rPr>
        <w:t xml:space="preserve"> 10-3203</w:t>
      </w:r>
      <w:r>
        <w:rPr>
          <w:rFonts w:asciiTheme="minorHAnsi" w:hAnsiTheme="minorHAnsi" w:cstheme="minorHAnsi"/>
          <w:sz w:val="24"/>
          <w:szCs w:val="24"/>
          <w:lang w:val="en-US"/>
        </w:rPr>
        <w:t xml:space="preserve"> </w:t>
      </w:r>
      <w:r>
        <w:rPr>
          <w:rFonts w:asciiTheme="minorHAnsi" w:hAnsiTheme="minorHAnsi" w:cstheme="minorHAnsi"/>
          <w:sz w:val="24"/>
          <w:szCs w:val="24"/>
        </w:rPr>
        <w:t xml:space="preserve">and 10-5345 </w:t>
      </w:r>
      <w:r>
        <w:rPr>
          <w:rFonts w:asciiTheme="minorHAnsi" w:hAnsiTheme="minorHAnsi" w:cstheme="minorHAnsi"/>
          <w:sz w:val="24"/>
          <w:szCs w:val="24"/>
          <w:lang w:val="en-US"/>
        </w:rPr>
        <w:t xml:space="preserve">(included in this handbook) </w:t>
      </w:r>
      <w:r>
        <w:rPr>
          <w:rFonts w:asciiTheme="minorHAnsi" w:hAnsiTheme="minorHAnsi" w:cstheme="minorHAnsi"/>
          <w:sz w:val="24"/>
          <w:szCs w:val="24"/>
        </w:rPr>
        <w:t xml:space="preserve">must be signed and dated by the Veteran.  The staff contact person submitting the entry for the Veteran should safeguard the signed consent forms at their VA facility.  </w:t>
      </w:r>
    </w:p>
    <w:p w14:paraId="4E2ACC11" w14:textId="77777777" w:rsidR="006071C5" w:rsidRDefault="006071C5" w:rsidP="006071C5">
      <w:pPr>
        <w:pStyle w:val="IntenseQuote"/>
        <w:spacing w:before="0"/>
        <w:ind w:left="-90" w:right="18"/>
        <w:jc w:val="left"/>
        <w:rPr>
          <w:rFonts w:asciiTheme="minorHAnsi" w:hAnsiTheme="minorHAnsi" w:cstheme="minorHAnsi"/>
          <w:sz w:val="44"/>
          <w:szCs w:val="44"/>
        </w:rPr>
      </w:pPr>
      <w:r>
        <w:rPr>
          <w:rFonts w:asciiTheme="minorHAnsi" w:hAnsiTheme="minorHAnsi" w:cstheme="minorHAnsi"/>
          <w:b/>
          <w:bCs/>
          <w:i w:val="0"/>
          <w:iCs w:val="0"/>
        </w:rPr>
        <w:br w:type="page"/>
      </w:r>
      <w:bookmarkStart w:id="3" w:name="_Toc286396703"/>
      <w:r>
        <w:rPr>
          <w:color w:val="auto"/>
          <w:sz w:val="44"/>
          <w:szCs w:val="40"/>
        </w:rPr>
        <w:lastRenderedPageBreak/>
        <w:t>Applied Art Categories</w:t>
      </w:r>
      <w:bookmarkEnd w:id="3"/>
      <w:r>
        <w:rPr>
          <w:color w:val="auto"/>
          <w:sz w:val="44"/>
          <w:szCs w:val="40"/>
        </w:rPr>
        <w:t xml:space="preserve"> &amp; Group Art Category</w:t>
      </w:r>
    </w:p>
    <w:p w14:paraId="5AE38EE7" w14:textId="77777777" w:rsidR="006071C5" w:rsidRDefault="006071C5" w:rsidP="006071C5">
      <w:pPr>
        <w:pStyle w:val="Heading3"/>
        <w:spacing w:before="0" w:after="0"/>
        <w:rPr>
          <w:rFonts w:asciiTheme="minorHAnsi" w:hAnsiTheme="minorHAnsi" w:cstheme="minorHAnsi"/>
          <w:szCs w:val="24"/>
        </w:rPr>
      </w:pPr>
      <w:bookmarkStart w:id="4" w:name="_Toc286396704"/>
      <w:r>
        <w:rPr>
          <w:rFonts w:asciiTheme="minorHAnsi" w:hAnsiTheme="minorHAnsi" w:cstheme="minorHAnsi"/>
          <w:szCs w:val="22"/>
        </w:rPr>
        <w:t xml:space="preserve">National Art Chairperson for the </w:t>
      </w:r>
      <w:r>
        <w:rPr>
          <w:rFonts w:asciiTheme="minorHAnsi" w:hAnsiTheme="minorHAnsi" w:cstheme="minorHAnsi"/>
          <w:szCs w:val="22"/>
          <w:lang w:val="en-US"/>
        </w:rPr>
        <w:t xml:space="preserve">Applied </w:t>
      </w:r>
      <w:r>
        <w:rPr>
          <w:rFonts w:asciiTheme="minorHAnsi" w:hAnsiTheme="minorHAnsi" w:cstheme="minorHAnsi"/>
          <w:szCs w:val="22"/>
        </w:rPr>
        <w:t xml:space="preserve">Art and </w:t>
      </w:r>
      <w:r>
        <w:rPr>
          <w:rFonts w:asciiTheme="minorHAnsi" w:hAnsiTheme="minorHAnsi" w:cstheme="minorHAnsi"/>
          <w:szCs w:val="22"/>
          <w:lang w:val="en-US"/>
        </w:rPr>
        <w:t xml:space="preserve">Group Art </w:t>
      </w:r>
      <w:r>
        <w:rPr>
          <w:rFonts w:asciiTheme="minorHAnsi" w:hAnsiTheme="minorHAnsi" w:cstheme="minorHAnsi"/>
          <w:szCs w:val="22"/>
        </w:rPr>
        <w:t>categories:</w:t>
      </w:r>
    </w:p>
    <w:p w14:paraId="66EE0EE1" w14:textId="77777777" w:rsidR="006071C5" w:rsidRDefault="006071C5" w:rsidP="006071C5">
      <w:pPr>
        <w:pStyle w:val="Heading3"/>
        <w:spacing w:before="0" w:after="0"/>
        <w:rPr>
          <w:rFonts w:asciiTheme="minorHAnsi" w:hAnsiTheme="minorHAnsi" w:cstheme="minorHAnsi"/>
          <w:szCs w:val="24"/>
        </w:rPr>
      </w:pPr>
    </w:p>
    <w:bookmarkEnd w:id="4"/>
    <w:p w14:paraId="55BDBB35" w14:textId="77777777" w:rsidR="006071C5" w:rsidRDefault="006071C5" w:rsidP="006071C5">
      <w:pPr>
        <w:rPr>
          <w:rStyle w:val="Hyperlink"/>
          <w:rFonts w:asciiTheme="minorHAnsi" w:hAnsiTheme="minorHAnsi" w:cstheme="minorHAnsi"/>
          <w:b/>
          <w:noProof/>
          <w:szCs w:val="22"/>
        </w:rPr>
        <w:sectPr w:rsidR="006071C5">
          <w:type w:val="continuous"/>
          <w:pgSz w:w="12240" w:h="15840"/>
          <w:pgMar w:top="1008" w:right="1296" w:bottom="1008" w:left="1296" w:header="720" w:footer="720" w:gutter="0"/>
          <w:cols w:space="720"/>
        </w:sectPr>
      </w:pPr>
    </w:p>
    <w:p w14:paraId="6AC3C88D" w14:textId="77777777" w:rsidR="006071C5" w:rsidRDefault="006071C5" w:rsidP="006071C5">
      <w:pPr>
        <w:spacing w:line="280" w:lineRule="exact"/>
        <w:rPr>
          <w:rFonts w:asciiTheme="minorHAnsi" w:hAnsiTheme="minorHAnsi" w:cstheme="minorHAnsi"/>
          <w:noProof/>
          <w:szCs w:val="22"/>
        </w:rPr>
      </w:pPr>
      <w:r>
        <w:rPr>
          <w:rStyle w:val="Hyperlink"/>
          <w:rFonts w:asciiTheme="minorHAnsi" w:hAnsiTheme="minorHAnsi" w:cstheme="minorHAnsi"/>
          <w:b/>
          <w:noProof/>
          <w:szCs w:val="22"/>
        </w:rPr>
        <w:t>Karen Wait</w:t>
      </w:r>
      <w:r>
        <w:rPr>
          <w:rFonts w:asciiTheme="minorHAnsi" w:hAnsiTheme="minorHAnsi" w:cstheme="minorHAnsi"/>
          <w:b/>
          <w:noProof/>
          <w:szCs w:val="22"/>
        </w:rPr>
        <w:t xml:space="preserve"> (117/JB)</w:t>
      </w:r>
    </w:p>
    <w:p w14:paraId="73F1C36E" w14:textId="77777777" w:rsidR="006071C5" w:rsidRDefault="006071C5" w:rsidP="006071C5">
      <w:pPr>
        <w:spacing w:line="280" w:lineRule="exact"/>
        <w:rPr>
          <w:rFonts w:asciiTheme="minorHAnsi" w:hAnsiTheme="minorHAnsi" w:cstheme="minorHAnsi"/>
          <w:szCs w:val="22"/>
        </w:rPr>
      </w:pPr>
      <w:r>
        <w:rPr>
          <w:rFonts w:asciiTheme="minorHAnsi" w:hAnsiTheme="minorHAnsi" w:cstheme="minorHAnsi"/>
          <w:szCs w:val="22"/>
        </w:rPr>
        <w:t>National Applied Art Chairperson</w:t>
      </w:r>
    </w:p>
    <w:p w14:paraId="1CE3369E" w14:textId="77777777" w:rsidR="006071C5" w:rsidRDefault="006071C5" w:rsidP="006071C5">
      <w:pPr>
        <w:spacing w:line="280" w:lineRule="exact"/>
        <w:rPr>
          <w:rFonts w:asciiTheme="minorHAnsi" w:hAnsiTheme="minorHAnsi" w:cstheme="minorHAnsi"/>
          <w:szCs w:val="22"/>
        </w:rPr>
      </w:pPr>
      <w:r>
        <w:rPr>
          <w:rFonts w:asciiTheme="minorHAnsi" w:hAnsiTheme="minorHAnsi" w:cstheme="minorHAnsi"/>
          <w:szCs w:val="22"/>
        </w:rPr>
        <w:t>VA Medical Center</w:t>
      </w:r>
    </w:p>
    <w:p w14:paraId="53B3155A" w14:textId="77777777" w:rsidR="006071C5" w:rsidRDefault="006071C5" w:rsidP="006071C5">
      <w:pPr>
        <w:spacing w:line="280" w:lineRule="exact"/>
        <w:rPr>
          <w:rFonts w:asciiTheme="minorHAnsi" w:hAnsiTheme="minorHAnsi" w:cstheme="minorHAnsi"/>
          <w:szCs w:val="22"/>
        </w:rPr>
      </w:pPr>
      <w:r>
        <w:rPr>
          <w:rFonts w:asciiTheme="minorHAnsi" w:hAnsiTheme="minorHAnsi" w:cstheme="minorHAnsi"/>
          <w:szCs w:val="22"/>
        </w:rPr>
        <w:t>#1 Jefferson Barracks Drive</w:t>
      </w:r>
    </w:p>
    <w:p w14:paraId="18470240" w14:textId="77777777" w:rsidR="006071C5" w:rsidRDefault="006071C5" w:rsidP="006071C5">
      <w:pPr>
        <w:spacing w:line="280" w:lineRule="exact"/>
        <w:rPr>
          <w:rFonts w:asciiTheme="minorHAnsi" w:hAnsiTheme="minorHAnsi" w:cstheme="minorHAnsi"/>
          <w:szCs w:val="22"/>
        </w:rPr>
      </w:pPr>
      <w:r>
        <w:rPr>
          <w:rFonts w:asciiTheme="minorHAnsi" w:hAnsiTheme="minorHAnsi" w:cstheme="minorHAnsi"/>
          <w:szCs w:val="22"/>
        </w:rPr>
        <w:t>St. Louis, MO  63125</w:t>
      </w:r>
    </w:p>
    <w:p w14:paraId="772E21F2" w14:textId="77777777" w:rsidR="006071C5" w:rsidRDefault="006071C5" w:rsidP="006071C5">
      <w:pPr>
        <w:spacing w:line="280" w:lineRule="exact"/>
        <w:rPr>
          <w:rFonts w:asciiTheme="minorHAnsi" w:hAnsiTheme="minorHAnsi" w:cstheme="minorHAnsi"/>
          <w:szCs w:val="22"/>
          <w:lang w:val="fr-FR"/>
        </w:rPr>
      </w:pPr>
      <w:r>
        <w:rPr>
          <w:rFonts w:asciiTheme="minorHAnsi" w:hAnsiTheme="minorHAnsi" w:cstheme="minorHAnsi"/>
          <w:szCs w:val="22"/>
        </w:rPr>
        <w:t>P</w:t>
      </w:r>
      <w:r>
        <w:rPr>
          <w:rFonts w:asciiTheme="minorHAnsi" w:hAnsiTheme="minorHAnsi" w:cstheme="minorHAnsi"/>
          <w:szCs w:val="22"/>
          <w:lang w:val="fr-FR"/>
        </w:rPr>
        <w:t>hone: (314) 652-4100 x64535</w:t>
      </w:r>
    </w:p>
    <w:p w14:paraId="3FD932CE" w14:textId="77777777" w:rsidR="006071C5" w:rsidRDefault="006071C5" w:rsidP="006071C5">
      <w:pPr>
        <w:spacing w:line="280" w:lineRule="exact"/>
        <w:rPr>
          <w:rStyle w:val="Hyperlink"/>
        </w:rPr>
      </w:pPr>
      <w:r>
        <w:rPr>
          <w:rFonts w:asciiTheme="minorHAnsi" w:hAnsiTheme="minorHAnsi" w:cstheme="minorHAnsi"/>
          <w:szCs w:val="22"/>
          <w:lang w:val="fr-FR"/>
        </w:rPr>
        <w:t xml:space="preserve">E-mail: </w:t>
      </w:r>
      <w:hyperlink r:id="rId11" w:history="1">
        <w:r>
          <w:rPr>
            <w:rStyle w:val="Hyperlink"/>
            <w:rFonts w:asciiTheme="minorHAnsi" w:hAnsiTheme="minorHAnsi" w:cstheme="minorHAnsi"/>
            <w:szCs w:val="22"/>
            <w:lang w:val="fr-FR"/>
          </w:rPr>
          <w:t>Karen.Wait@va.gov</w:t>
        </w:r>
      </w:hyperlink>
    </w:p>
    <w:p w14:paraId="0A7EE646" w14:textId="77777777" w:rsidR="006071C5" w:rsidRDefault="006071C5" w:rsidP="006071C5">
      <w:pPr>
        <w:spacing w:line="280" w:lineRule="exact"/>
        <w:rPr>
          <w:rStyle w:val="Hyperlink"/>
          <w:rFonts w:asciiTheme="minorHAnsi" w:hAnsiTheme="minorHAnsi" w:cstheme="minorHAnsi"/>
          <w:szCs w:val="22"/>
          <w:lang w:val="fr-FR"/>
        </w:rPr>
      </w:pPr>
    </w:p>
    <w:p w14:paraId="4154D250" w14:textId="77777777" w:rsidR="006071C5" w:rsidRDefault="006071C5" w:rsidP="006071C5">
      <w:pPr>
        <w:spacing w:line="280" w:lineRule="exact"/>
        <w:rPr>
          <w:rStyle w:val="Hyperlink"/>
          <w:rFonts w:asciiTheme="minorHAnsi" w:hAnsiTheme="minorHAnsi" w:cstheme="minorHAnsi"/>
          <w:szCs w:val="22"/>
          <w:lang w:val="fr-FR"/>
        </w:rPr>
      </w:pPr>
    </w:p>
    <w:p w14:paraId="6E151A75" w14:textId="77777777" w:rsidR="006071C5" w:rsidRDefault="006071C5" w:rsidP="006071C5">
      <w:pPr>
        <w:rPr>
          <w:rStyle w:val="Hyperlink"/>
          <w:rFonts w:asciiTheme="minorHAnsi" w:hAnsiTheme="minorHAnsi" w:cstheme="minorHAnsi"/>
          <w:szCs w:val="22"/>
          <w:lang w:val="fr-FR"/>
        </w:rPr>
        <w:sectPr w:rsidR="006071C5">
          <w:type w:val="continuous"/>
          <w:pgSz w:w="12240" w:h="15840"/>
          <w:pgMar w:top="1008" w:right="1296" w:bottom="1008" w:left="1296" w:header="720" w:footer="720" w:gutter="0"/>
          <w:cols w:num="2" w:space="720"/>
        </w:sectPr>
      </w:pPr>
    </w:p>
    <w:p w14:paraId="3AA4DAB6" w14:textId="77777777" w:rsidR="006071C5" w:rsidRDefault="006071C5" w:rsidP="006071C5">
      <w:pPr>
        <w:spacing w:line="280" w:lineRule="exact"/>
        <w:rPr>
          <w:rStyle w:val="Hyperlink"/>
          <w:rFonts w:asciiTheme="minorHAnsi" w:hAnsiTheme="minorHAnsi" w:cstheme="minorHAnsi"/>
          <w:szCs w:val="22"/>
          <w:lang w:val="fr-FR"/>
        </w:rPr>
      </w:pPr>
    </w:p>
    <w:p w14:paraId="61675AA5" w14:textId="77777777" w:rsidR="006071C5" w:rsidRDefault="006071C5" w:rsidP="006071C5">
      <w:pPr>
        <w:spacing w:line="280" w:lineRule="exact"/>
        <w:ind w:right="-162"/>
        <w:rPr>
          <w:b/>
          <w:bCs/>
          <w:sz w:val="32"/>
          <w:szCs w:val="32"/>
        </w:rPr>
      </w:pPr>
      <w:r>
        <w:rPr>
          <w:rFonts w:asciiTheme="minorHAnsi" w:hAnsiTheme="minorHAnsi" w:cstheme="minorHAnsi"/>
          <w:b/>
          <w:bCs/>
          <w:sz w:val="32"/>
          <w:szCs w:val="32"/>
        </w:rPr>
        <w:t>Applied Art Sub-Division Categories:</w:t>
      </w:r>
    </w:p>
    <w:p w14:paraId="550D66AC" w14:textId="77777777" w:rsidR="006071C5" w:rsidRDefault="006071C5" w:rsidP="006071C5">
      <w:pPr>
        <w:spacing w:line="280" w:lineRule="exact"/>
        <w:rPr>
          <w:rFonts w:asciiTheme="minorHAnsi" w:hAnsiTheme="minorHAnsi" w:cstheme="minorHAnsi"/>
          <w:sz w:val="24"/>
          <w:szCs w:val="24"/>
        </w:rPr>
      </w:pPr>
    </w:p>
    <w:p w14:paraId="7E28C28D" w14:textId="77777777" w:rsidR="006071C5" w:rsidRDefault="006071C5" w:rsidP="006071C5">
      <w:pPr>
        <w:pStyle w:val="ListParagraph"/>
        <w:numPr>
          <w:ilvl w:val="0"/>
          <w:numId w:val="42"/>
        </w:numPr>
        <w:ind w:left="360"/>
        <w:rPr>
          <w:rFonts w:asciiTheme="minorHAnsi" w:hAnsiTheme="minorHAnsi" w:cstheme="minorHAnsi"/>
          <w:sz w:val="24"/>
          <w:szCs w:val="24"/>
        </w:rPr>
      </w:pPr>
      <w:r>
        <w:rPr>
          <w:rFonts w:asciiTheme="minorHAnsi" w:hAnsiTheme="minorHAnsi" w:cstheme="minorHAnsi"/>
          <w:b/>
          <w:sz w:val="24"/>
          <w:szCs w:val="24"/>
          <w:u w:val="single"/>
        </w:rPr>
        <w:t>Glazed Ceramics</w:t>
      </w:r>
      <w:r>
        <w:rPr>
          <w:rFonts w:asciiTheme="minorHAnsi" w:hAnsiTheme="minorHAnsi" w:cstheme="minorHAnsi"/>
          <w:sz w:val="24"/>
          <w:szCs w:val="24"/>
        </w:rPr>
        <w:t xml:space="preserve"> - Clay pieces formed by pouring slip in a mold, bisque fired, and then finished with the application of glaze(s) and fired.  Entries that contain bisque pieces that are painted and/or stained, as well as glazed, are to be entered into the painted ceramic category. </w:t>
      </w:r>
    </w:p>
    <w:p w14:paraId="7CBC94E7" w14:textId="77777777" w:rsidR="006071C5" w:rsidRDefault="006071C5" w:rsidP="006071C5">
      <w:pPr>
        <w:pStyle w:val="ListParagraph"/>
        <w:ind w:left="360"/>
        <w:rPr>
          <w:rFonts w:asciiTheme="minorHAnsi" w:hAnsiTheme="minorHAnsi" w:cstheme="minorHAnsi"/>
          <w:sz w:val="24"/>
          <w:szCs w:val="24"/>
        </w:rPr>
      </w:pPr>
    </w:p>
    <w:p w14:paraId="69A96185" w14:textId="2CFD2F4C" w:rsidR="006071C5" w:rsidRDefault="006071C5" w:rsidP="006071C5">
      <w:pPr>
        <w:pStyle w:val="ListParagraph"/>
        <w:numPr>
          <w:ilvl w:val="0"/>
          <w:numId w:val="42"/>
        </w:numPr>
        <w:ind w:left="360"/>
        <w:rPr>
          <w:rFonts w:asciiTheme="minorHAnsi" w:hAnsiTheme="minorHAnsi" w:cs="Arial"/>
          <w:sz w:val="24"/>
          <w:szCs w:val="24"/>
        </w:rPr>
      </w:pPr>
      <w:r>
        <w:rPr>
          <w:noProof/>
        </w:rPr>
        <mc:AlternateContent>
          <mc:Choice Requires="wps">
            <w:drawing>
              <wp:anchor distT="0" distB="0" distL="114300" distR="114300" simplePos="0" relativeHeight="251655168" behindDoc="1" locked="0" layoutInCell="1" allowOverlap="1" wp14:anchorId="71EA94E0" wp14:editId="547F26B7">
                <wp:simplePos x="0" y="0"/>
                <wp:positionH relativeFrom="column">
                  <wp:posOffset>-520065</wp:posOffset>
                </wp:positionH>
                <wp:positionV relativeFrom="paragraph">
                  <wp:posOffset>8628380</wp:posOffset>
                </wp:positionV>
                <wp:extent cx="539115" cy="800100"/>
                <wp:effectExtent l="0" t="0" r="0" b="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115" cy="800100"/>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C8C1AEC" w14:textId="7F9E22F9" w:rsidR="006071C5" w:rsidRDefault="006071C5" w:rsidP="006071C5">
                            <w:pPr>
                              <w:rPr>
                                <w:b/>
                                <w:sz w:val="52"/>
                              </w:rPr>
                            </w:pPr>
                            <w:r>
                              <w:rPr>
                                <w:rFonts w:ascii="Times New Roman" w:hAnsi="Times New Roman"/>
                                <w:noProof/>
                                <w:sz w:val="20"/>
                              </w:rPr>
                              <w:drawing>
                                <wp:inline distT="0" distB="0" distL="0" distR="0" wp14:anchorId="0A2AF1D4" wp14:editId="04139DEC">
                                  <wp:extent cx="352425" cy="342900"/>
                                  <wp:effectExtent l="0" t="0" r="9525" b="0"/>
                                  <wp:docPr id="26" name="Picture 26" descr="DD01593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D01593_"/>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2425" cy="342900"/>
                                          </a:xfrm>
                                          <a:prstGeom prst="rect">
                                            <a:avLst/>
                                          </a:prstGeom>
                                          <a:noFill/>
                                          <a:ln>
                                            <a:noFill/>
                                          </a:ln>
                                        </pic:spPr>
                                      </pic:pic>
                                    </a:graphicData>
                                  </a:graphic>
                                </wp:inline>
                              </w:drawing>
                            </w:r>
                          </w:p>
                          <w:p w14:paraId="15F19F76" w14:textId="77777777" w:rsidR="006071C5" w:rsidRDefault="006071C5" w:rsidP="006071C5">
                            <w:r>
                              <w:rPr>
                                <w:i/>
                                <w:sz w:val="24"/>
                              </w:rPr>
                              <w:t>New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EA94E0" id="_x0000_t202" coordsize="21600,21600" o:spt="202" path="m,l,21600r21600,l21600,xe">
                <v:stroke joinstyle="miter"/>
                <v:path gradientshapeok="t" o:connecttype="rect"/>
              </v:shapetype>
              <v:shape id="Text Box 27" o:spid="_x0000_s1026" type="#_x0000_t202" style="position:absolute;left:0;text-align:left;margin-left:-40.95pt;margin-top:679.4pt;width:42.45pt;height:6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" stroked="f">
                <v:textbox>
                  <w:txbxContent>
                    <w:p w14:paraId="2C8C1AEC" w14:textId="7F9E22F9" w:rsidR="006071C5" w:rsidRDefault="006071C5" w:rsidP="006071C5">
                      <w:pPr>
                        <w:rPr>
                          <w:b/>
                          <w:sz w:val="52"/>
                        </w:rPr>
                      </w:pPr>
                      <w:r>
                        <w:rPr>
                          <w:rFonts w:ascii="Times New Roman" w:hAnsi="Times New Roman"/>
                          <w:noProof/>
                          <w:sz w:val="20"/>
                        </w:rPr>
                        <w:drawing>
                          <wp:inline distT="0" distB="0" distL="0" distR="0" wp14:anchorId="0A2AF1D4" wp14:editId="04139DEC">
                            <wp:extent cx="352425" cy="342900"/>
                            <wp:effectExtent l="0" t="0" r="9525" b="0"/>
                            <wp:docPr id="26" name="Picture 26" descr="DD01593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D01593_"/>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2425" cy="342900"/>
                                    </a:xfrm>
                                    <a:prstGeom prst="rect">
                                      <a:avLst/>
                                    </a:prstGeom>
                                    <a:noFill/>
                                    <a:ln>
                                      <a:noFill/>
                                    </a:ln>
                                  </pic:spPr>
                                </pic:pic>
                              </a:graphicData>
                            </a:graphic>
                          </wp:inline>
                        </w:drawing>
                      </w:r>
                    </w:p>
                    <w:p w14:paraId="15F19F76" w14:textId="77777777" w:rsidR="006071C5" w:rsidRDefault="006071C5" w:rsidP="006071C5">
                      <w:r>
                        <w:rPr>
                          <w:i/>
                          <w:sz w:val="24"/>
                        </w:rPr>
                        <w:t>New</w:t>
                      </w:r>
                    </w:p>
                  </w:txbxContent>
                </v:textbox>
              </v:shape>
            </w:pict>
          </mc:Fallback>
        </mc:AlternateContent>
      </w:r>
      <w:r>
        <w:rPr>
          <w:rFonts w:asciiTheme="minorHAnsi" w:hAnsiTheme="minorHAnsi" w:cs="Arial"/>
          <w:b/>
          <w:sz w:val="24"/>
          <w:szCs w:val="24"/>
          <w:u w:val="single"/>
        </w:rPr>
        <w:t>Stained or Painted Ceramics</w:t>
      </w:r>
      <w:r>
        <w:rPr>
          <w:rFonts w:asciiTheme="minorHAnsi" w:hAnsiTheme="minorHAnsi" w:cs="Arial"/>
          <w:sz w:val="24"/>
          <w:szCs w:val="24"/>
        </w:rPr>
        <w:t xml:space="preserve"> - Clay pieces formed by pouring slip in a mold, fired into bisque ware and finished with the application of stains or paints.  </w:t>
      </w:r>
      <w:r>
        <w:rPr>
          <w:rFonts w:asciiTheme="minorHAnsi" w:hAnsiTheme="minorHAnsi" w:cs="Arial"/>
          <w:b/>
          <w:sz w:val="24"/>
          <w:szCs w:val="24"/>
        </w:rPr>
        <w:t xml:space="preserve">If firing is the last step when creating your piece, the piece must be entered into Glazed Ceramics.  </w:t>
      </w:r>
      <w:r>
        <w:rPr>
          <w:rFonts w:asciiTheme="minorHAnsi" w:hAnsiTheme="minorHAnsi" w:cs="Arial"/>
          <w:sz w:val="24"/>
          <w:szCs w:val="24"/>
        </w:rPr>
        <w:t xml:space="preserve">Ceramics using both painting and glazing techniques should be entered into the stained or painted ceramics category.  </w:t>
      </w:r>
    </w:p>
    <w:p w14:paraId="220F120C" w14:textId="77777777" w:rsidR="006071C5" w:rsidRDefault="006071C5" w:rsidP="006071C5">
      <w:pPr>
        <w:ind w:left="360"/>
        <w:rPr>
          <w:rFonts w:asciiTheme="minorHAnsi" w:hAnsiTheme="minorHAnsi" w:cstheme="minorHAnsi"/>
          <w:sz w:val="24"/>
          <w:szCs w:val="24"/>
        </w:rPr>
      </w:pPr>
    </w:p>
    <w:p w14:paraId="37340AF6" w14:textId="77777777" w:rsidR="006071C5" w:rsidRDefault="006071C5" w:rsidP="006071C5">
      <w:pPr>
        <w:pStyle w:val="ListParagraph"/>
        <w:numPr>
          <w:ilvl w:val="0"/>
          <w:numId w:val="42"/>
        </w:numPr>
        <w:ind w:left="360"/>
        <w:rPr>
          <w:rFonts w:asciiTheme="minorHAnsi" w:hAnsiTheme="minorHAnsi" w:cstheme="minorHAnsi"/>
          <w:sz w:val="24"/>
          <w:szCs w:val="24"/>
        </w:rPr>
      </w:pPr>
      <w:r>
        <w:rPr>
          <w:rFonts w:asciiTheme="minorHAnsi" w:hAnsiTheme="minorHAnsi" w:cstheme="minorHAnsi"/>
          <w:b/>
          <w:sz w:val="24"/>
          <w:szCs w:val="24"/>
          <w:u w:val="single"/>
        </w:rPr>
        <w:t>Woodworking</w:t>
      </w:r>
      <w:r>
        <w:rPr>
          <w:rFonts w:asciiTheme="minorHAnsi" w:hAnsiTheme="minorHAnsi" w:cstheme="minorHAnsi"/>
          <w:sz w:val="24"/>
          <w:szCs w:val="24"/>
        </w:rPr>
        <w:t xml:space="preserve"> - This refers to pieces constructed of wood that may have a </w:t>
      </w:r>
      <w:r>
        <w:rPr>
          <w:rFonts w:asciiTheme="minorHAnsi" w:hAnsiTheme="minorHAnsi" w:cstheme="minorHAnsi"/>
          <w:b/>
          <w:sz w:val="24"/>
          <w:szCs w:val="24"/>
          <w:u w:val="single"/>
        </w:rPr>
        <w:t>functional/useful</w:t>
      </w:r>
      <w:r>
        <w:rPr>
          <w:rFonts w:asciiTheme="minorHAnsi" w:hAnsiTheme="minorHAnsi" w:cstheme="minorHAnsi"/>
          <w:sz w:val="24"/>
          <w:szCs w:val="24"/>
        </w:rPr>
        <w:t xml:space="preserve"> purpose, such as a jewelry box, a chess set, a clock, etc.  </w:t>
      </w:r>
      <w:r>
        <w:rPr>
          <w:rFonts w:asciiTheme="minorHAnsi" w:hAnsiTheme="minorHAnsi" w:cstheme="minorHAnsi"/>
          <w:b/>
          <w:bCs/>
          <w:sz w:val="24"/>
          <w:szCs w:val="24"/>
        </w:rPr>
        <w:t>Wood lathe work or wood turning is included in this category.</w:t>
      </w:r>
    </w:p>
    <w:p w14:paraId="62954679" w14:textId="77777777" w:rsidR="006071C5" w:rsidRDefault="006071C5" w:rsidP="006071C5">
      <w:pPr>
        <w:ind w:left="360"/>
        <w:rPr>
          <w:rFonts w:asciiTheme="minorHAnsi" w:hAnsiTheme="minorHAnsi" w:cstheme="minorHAnsi"/>
          <w:sz w:val="24"/>
          <w:szCs w:val="24"/>
        </w:rPr>
      </w:pPr>
    </w:p>
    <w:p w14:paraId="13BD7843" w14:textId="77777777" w:rsidR="006071C5" w:rsidRDefault="006071C5" w:rsidP="006071C5">
      <w:pPr>
        <w:pStyle w:val="ListParagraph"/>
        <w:numPr>
          <w:ilvl w:val="0"/>
          <w:numId w:val="42"/>
        </w:numPr>
        <w:ind w:left="360"/>
        <w:rPr>
          <w:rFonts w:asciiTheme="minorHAnsi" w:hAnsiTheme="minorHAnsi" w:cstheme="minorHAnsi"/>
          <w:sz w:val="24"/>
          <w:szCs w:val="24"/>
        </w:rPr>
      </w:pPr>
      <w:r>
        <w:rPr>
          <w:rFonts w:asciiTheme="minorHAnsi" w:hAnsiTheme="minorHAnsi" w:cstheme="minorHAnsi"/>
          <w:b/>
          <w:sz w:val="24"/>
          <w:szCs w:val="24"/>
          <w:u w:val="single"/>
        </w:rPr>
        <w:t>Carving</w:t>
      </w:r>
      <w:r>
        <w:rPr>
          <w:rFonts w:asciiTheme="minorHAnsi" w:hAnsiTheme="minorHAnsi" w:cstheme="minorHAnsi"/>
          <w:sz w:val="24"/>
          <w:szCs w:val="24"/>
        </w:rPr>
        <w:t xml:space="preserve"> - </w:t>
      </w:r>
      <w:r>
        <w:rPr>
          <w:rFonts w:asciiTheme="minorHAnsi" w:hAnsiTheme="minorHAnsi" w:cstheme="minorHAnsi"/>
          <w:b/>
          <w:sz w:val="24"/>
          <w:szCs w:val="24"/>
        </w:rPr>
        <w:t xml:space="preserve">Decorative </w:t>
      </w:r>
      <w:r>
        <w:rPr>
          <w:rFonts w:asciiTheme="minorHAnsi" w:hAnsiTheme="minorHAnsi" w:cstheme="minorHAnsi"/>
          <w:sz w:val="24"/>
          <w:szCs w:val="24"/>
        </w:rPr>
        <w:t xml:space="preserve">art achieved by carving away unwanted materials from an original piece of material.  It may be relief or in the round.  Material used includes stone, wood, ivory and other hard substances.  </w:t>
      </w:r>
      <w:r>
        <w:rPr>
          <w:rFonts w:asciiTheme="minorHAnsi" w:hAnsiTheme="minorHAnsi" w:cstheme="minorHAnsi"/>
          <w:b/>
          <w:i/>
          <w:sz w:val="24"/>
          <w:szCs w:val="24"/>
        </w:rPr>
        <w:t>Note:  Soapstone carving kits are to be included in this category.</w:t>
      </w:r>
    </w:p>
    <w:p w14:paraId="66BB4FD2" w14:textId="77777777" w:rsidR="006071C5" w:rsidRDefault="006071C5" w:rsidP="006071C5">
      <w:pPr>
        <w:ind w:left="360"/>
        <w:rPr>
          <w:rFonts w:asciiTheme="minorHAnsi" w:hAnsiTheme="minorHAnsi" w:cstheme="minorHAnsi"/>
          <w:sz w:val="24"/>
          <w:szCs w:val="24"/>
        </w:rPr>
      </w:pPr>
      <w:r>
        <w:rPr>
          <w:rFonts w:asciiTheme="minorHAnsi" w:hAnsiTheme="minorHAnsi" w:cstheme="minorHAnsi"/>
          <w:i/>
          <w:sz w:val="24"/>
          <w:szCs w:val="24"/>
        </w:rPr>
        <w:t xml:space="preserve">  </w:t>
      </w:r>
    </w:p>
    <w:p w14:paraId="3AF20EF2" w14:textId="77777777" w:rsidR="006071C5" w:rsidRDefault="006071C5" w:rsidP="006071C5">
      <w:pPr>
        <w:pStyle w:val="ListParagraph"/>
        <w:numPr>
          <w:ilvl w:val="0"/>
          <w:numId w:val="42"/>
        </w:numPr>
        <w:ind w:left="360"/>
        <w:rPr>
          <w:rFonts w:asciiTheme="minorHAnsi" w:hAnsiTheme="minorHAnsi" w:cstheme="minorHAnsi"/>
          <w:sz w:val="24"/>
          <w:szCs w:val="24"/>
        </w:rPr>
      </w:pPr>
      <w:r>
        <w:rPr>
          <w:rFonts w:asciiTheme="minorHAnsi" w:hAnsiTheme="minorHAnsi" w:cstheme="minorHAnsi"/>
          <w:b/>
          <w:sz w:val="24"/>
          <w:szCs w:val="24"/>
          <w:u w:val="single"/>
        </w:rPr>
        <w:t>Jewelry (not beads)</w:t>
      </w:r>
      <w:r>
        <w:rPr>
          <w:rFonts w:asciiTheme="minorHAnsi" w:hAnsiTheme="minorHAnsi" w:cstheme="minorHAnsi"/>
          <w:sz w:val="24"/>
          <w:szCs w:val="24"/>
        </w:rPr>
        <w:t xml:space="preserve"> - Jewelry pieces made through casting, channeling, lost-wax, wire wrapping, etc.  Jewelry incorporating beads should be entered in the Beadwork category.</w:t>
      </w:r>
    </w:p>
    <w:p w14:paraId="733423B7" w14:textId="77777777" w:rsidR="006071C5" w:rsidRDefault="006071C5" w:rsidP="006071C5">
      <w:pPr>
        <w:ind w:left="360"/>
        <w:rPr>
          <w:rFonts w:asciiTheme="minorHAnsi" w:hAnsiTheme="minorHAnsi" w:cstheme="minorHAnsi"/>
          <w:sz w:val="24"/>
          <w:szCs w:val="24"/>
        </w:rPr>
      </w:pPr>
    </w:p>
    <w:p w14:paraId="324B2076" w14:textId="77777777" w:rsidR="006071C5" w:rsidRDefault="006071C5" w:rsidP="006071C5">
      <w:pPr>
        <w:pStyle w:val="ListParagraph"/>
        <w:numPr>
          <w:ilvl w:val="0"/>
          <w:numId w:val="42"/>
        </w:numPr>
        <w:ind w:left="360"/>
        <w:rPr>
          <w:rFonts w:asciiTheme="minorHAnsi" w:hAnsiTheme="minorHAnsi" w:cstheme="minorHAnsi"/>
          <w:sz w:val="24"/>
          <w:szCs w:val="24"/>
        </w:rPr>
      </w:pPr>
      <w:r>
        <w:rPr>
          <w:rFonts w:asciiTheme="minorHAnsi" w:hAnsiTheme="minorHAnsi" w:cstheme="minorHAnsi"/>
          <w:b/>
          <w:sz w:val="24"/>
          <w:szCs w:val="24"/>
          <w:u w:val="single"/>
        </w:rPr>
        <w:t>Crocheting/Knitting</w:t>
      </w:r>
      <w:r>
        <w:rPr>
          <w:rFonts w:asciiTheme="minorHAnsi" w:hAnsiTheme="minorHAnsi" w:cstheme="minorHAnsi"/>
          <w:sz w:val="24"/>
          <w:szCs w:val="24"/>
        </w:rPr>
        <w:t xml:space="preserve"> - The use of yarn or thread and a crochet hook, knitting needles or nifty knitters to create a pattern/design and is often a useful object.  </w:t>
      </w:r>
    </w:p>
    <w:p w14:paraId="072927D0" w14:textId="77777777" w:rsidR="006071C5" w:rsidRDefault="006071C5" w:rsidP="006071C5">
      <w:pPr>
        <w:ind w:left="360"/>
        <w:rPr>
          <w:rFonts w:asciiTheme="minorHAnsi" w:hAnsiTheme="minorHAnsi" w:cstheme="minorHAnsi"/>
          <w:sz w:val="24"/>
          <w:szCs w:val="24"/>
        </w:rPr>
      </w:pPr>
    </w:p>
    <w:p w14:paraId="50E8FAFA" w14:textId="77777777" w:rsidR="006071C5" w:rsidRDefault="006071C5" w:rsidP="006071C5">
      <w:pPr>
        <w:pStyle w:val="ListParagraph"/>
        <w:numPr>
          <w:ilvl w:val="0"/>
          <w:numId w:val="42"/>
        </w:numPr>
        <w:ind w:left="360"/>
        <w:rPr>
          <w:rFonts w:asciiTheme="minorHAnsi" w:hAnsiTheme="minorHAnsi" w:cstheme="minorHAnsi"/>
          <w:sz w:val="24"/>
          <w:szCs w:val="24"/>
        </w:rPr>
      </w:pPr>
      <w:r>
        <w:rPr>
          <w:rFonts w:asciiTheme="minorHAnsi" w:hAnsiTheme="minorHAnsi" w:cstheme="minorHAnsi"/>
          <w:b/>
          <w:sz w:val="24"/>
          <w:szCs w:val="24"/>
          <w:u w:val="single"/>
        </w:rPr>
        <w:t>Mosaic</w:t>
      </w:r>
      <w:r>
        <w:rPr>
          <w:rFonts w:asciiTheme="minorHAnsi" w:hAnsiTheme="minorHAnsi" w:cstheme="minorHAnsi"/>
          <w:sz w:val="24"/>
          <w:szCs w:val="24"/>
        </w:rPr>
        <w:t xml:space="preserve"> - The art of decoration with small pieces of colored glass, tile, stone or other hard material used to create a pattern or picture.  Wood intarsia and marquetry are included in this category.</w:t>
      </w:r>
    </w:p>
    <w:p w14:paraId="14F12D4D" w14:textId="77777777" w:rsidR="006071C5" w:rsidRDefault="006071C5" w:rsidP="006071C5">
      <w:pPr>
        <w:ind w:left="360"/>
        <w:rPr>
          <w:rFonts w:asciiTheme="minorHAnsi" w:hAnsiTheme="minorHAnsi" w:cstheme="minorHAnsi"/>
          <w:sz w:val="24"/>
          <w:szCs w:val="24"/>
        </w:rPr>
      </w:pPr>
    </w:p>
    <w:p w14:paraId="0363ACB5" w14:textId="77777777" w:rsidR="006071C5" w:rsidRDefault="006071C5" w:rsidP="006071C5">
      <w:pPr>
        <w:pStyle w:val="ListParagraph"/>
        <w:numPr>
          <w:ilvl w:val="0"/>
          <w:numId w:val="42"/>
        </w:numPr>
        <w:ind w:left="360"/>
        <w:rPr>
          <w:rFonts w:asciiTheme="minorHAnsi" w:hAnsiTheme="minorHAnsi" w:cstheme="minorHAnsi"/>
          <w:sz w:val="24"/>
          <w:szCs w:val="24"/>
        </w:rPr>
      </w:pPr>
      <w:r>
        <w:rPr>
          <w:rFonts w:asciiTheme="minorHAnsi" w:hAnsiTheme="minorHAnsi" w:cstheme="minorHAnsi"/>
          <w:b/>
          <w:sz w:val="24"/>
          <w:szCs w:val="24"/>
          <w:u w:val="single"/>
        </w:rPr>
        <w:t>Collage</w:t>
      </w:r>
      <w:r>
        <w:rPr>
          <w:rFonts w:asciiTheme="minorHAnsi" w:hAnsiTheme="minorHAnsi" w:cstheme="minorHAnsi"/>
          <w:sz w:val="24"/>
          <w:szCs w:val="24"/>
        </w:rPr>
        <w:t xml:space="preserve"> - An artistic collage work may include newspaper clippings, ribbons, bits of colored or hand-made papers, portions of other artwork, photographs, and such, glued to a surface.  Collage is two dimensional.  Scrapbooks are not allowed.</w:t>
      </w:r>
    </w:p>
    <w:p w14:paraId="21E5450B" w14:textId="77777777" w:rsidR="006071C5" w:rsidRDefault="006071C5" w:rsidP="006071C5">
      <w:pPr>
        <w:rPr>
          <w:rFonts w:asciiTheme="minorHAnsi" w:hAnsiTheme="minorHAnsi" w:cstheme="minorHAnsi"/>
          <w:sz w:val="24"/>
          <w:szCs w:val="24"/>
        </w:rPr>
      </w:pPr>
    </w:p>
    <w:p w14:paraId="73966DB1" w14:textId="77777777" w:rsidR="006071C5" w:rsidRDefault="006071C5" w:rsidP="006071C5">
      <w:pPr>
        <w:rPr>
          <w:rFonts w:asciiTheme="minorHAnsi" w:hAnsiTheme="minorHAnsi" w:cstheme="minorHAnsi"/>
          <w:sz w:val="24"/>
          <w:szCs w:val="24"/>
        </w:rPr>
      </w:pPr>
    </w:p>
    <w:p w14:paraId="6CFB1011" w14:textId="77777777" w:rsidR="006071C5" w:rsidRDefault="006071C5" w:rsidP="006071C5">
      <w:pPr>
        <w:rPr>
          <w:rFonts w:asciiTheme="minorHAnsi" w:hAnsiTheme="minorHAnsi" w:cstheme="minorHAnsi"/>
          <w:sz w:val="24"/>
          <w:szCs w:val="24"/>
        </w:rPr>
      </w:pPr>
    </w:p>
    <w:p w14:paraId="76A44440" w14:textId="77777777" w:rsidR="006071C5" w:rsidRDefault="006071C5" w:rsidP="006071C5">
      <w:pPr>
        <w:pStyle w:val="ListParagraph"/>
        <w:numPr>
          <w:ilvl w:val="0"/>
          <w:numId w:val="42"/>
        </w:numPr>
        <w:tabs>
          <w:tab w:val="left" w:pos="360"/>
        </w:tabs>
        <w:spacing w:after="240"/>
        <w:ind w:left="360" w:right="-576"/>
        <w:rPr>
          <w:rFonts w:asciiTheme="minorHAnsi" w:hAnsiTheme="minorHAnsi" w:cstheme="minorHAnsi"/>
          <w:sz w:val="24"/>
          <w:szCs w:val="24"/>
        </w:rPr>
      </w:pPr>
      <w:r>
        <w:rPr>
          <w:rFonts w:asciiTheme="minorHAnsi" w:hAnsiTheme="minorHAnsi" w:cstheme="minorHAnsi"/>
          <w:b/>
          <w:sz w:val="24"/>
          <w:szCs w:val="24"/>
          <w:u w:val="single"/>
        </w:rPr>
        <w:t>Assemblage</w:t>
      </w:r>
      <w:r>
        <w:rPr>
          <w:rFonts w:asciiTheme="minorHAnsi" w:hAnsiTheme="minorHAnsi" w:cstheme="minorHAnsi"/>
          <w:sz w:val="24"/>
          <w:szCs w:val="24"/>
        </w:rPr>
        <w:t xml:space="preserve"> - A form of sculpture comprised of "found" objects arranged in such a way that they create a new piece.  These objects can be anything organic or man-made.  Assemblage is three dimensional.  Personal collections alone (for example: coin collections, medal collections, etc.) will not be accepted.  (Dioramas will not be accepted.)</w:t>
      </w:r>
    </w:p>
    <w:p w14:paraId="16DB30A1" w14:textId="77777777" w:rsidR="006071C5" w:rsidRDefault="006071C5" w:rsidP="006071C5">
      <w:pPr>
        <w:pStyle w:val="ListParagraph"/>
        <w:numPr>
          <w:ilvl w:val="0"/>
          <w:numId w:val="42"/>
        </w:numPr>
        <w:ind w:left="360"/>
        <w:rPr>
          <w:rFonts w:asciiTheme="minorHAnsi" w:hAnsiTheme="minorHAnsi" w:cstheme="minorHAnsi"/>
          <w:sz w:val="24"/>
          <w:szCs w:val="24"/>
        </w:rPr>
      </w:pPr>
      <w:r>
        <w:rPr>
          <w:rFonts w:asciiTheme="minorHAnsi" w:hAnsiTheme="minorHAnsi" w:cstheme="minorHAnsi"/>
          <w:b/>
          <w:sz w:val="24"/>
          <w:szCs w:val="24"/>
          <w:u w:val="single"/>
        </w:rPr>
        <w:t>Original Design in Needlework</w:t>
      </w:r>
      <w:r>
        <w:rPr>
          <w:rFonts w:asciiTheme="minorHAnsi" w:hAnsiTheme="minorHAnsi" w:cstheme="minorHAnsi"/>
          <w:sz w:val="24"/>
          <w:szCs w:val="24"/>
        </w:rPr>
        <w:t xml:space="preserve"> - This includes stitchery, needlepoint, quilting, sewing a garment, soft sculpture, embroidery, cross stitch, and crewelwork, etc.  These are </w:t>
      </w:r>
      <w:r>
        <w:rPr>
          <w:rFonts w:asciiTheme="minorHAnsi" w:hAnsiTheme="minorHAnsi" w:cstheme="minorHAnsi"/>
          <w:i/>
          <w:sz w:val="24"/>
          <w:szCs w:val="24"/>
        </w:rPr>
        <w:t>original designs created and completed entirely by the Veteran</w:t>
      </w:r>
      <w:r>
        <w:rPr>
          <w:rFonts w:asciiTheme="minorHAnsi" w:hAnsiTheme="minorHAnsi" w:cstheme="minorHAnsi"/>
          <w:sz w:val="24"/>
          <w:szCs w:val="24"/>
        </w:rPr>
        <w:t xml:space="preserve"> that are usually worked on fabric (occasionally leather) with a needle to create a finished piece.  It may be flat or three-dimensional.  Pre-printed patterns on the fabric, the use of commercial patterns, charts or graphs should be entered in the Fabric Art Kit category or Needlework Kit category.</w:t>
      </w:r>
    </w:p>
    <w:p w14:paraId="71E5612F" w14:textId="77777777" w:rsidR="006071C5" w:rsidRDefault="006071C5" w:rsidP="006071C5">
      <w:pPr>
        <w:ind w:left="360"/>
        <w:rPr>
          <w:rFonts w:asciiTheme="minorHAnsi" w:hAnsiTheme="minorHAnsi" w:cstheme="minorHAnsi"/>
          <w:sz w:val="24"/>
          <w:szCs w:val="24"/>
        </w:rPr>
      </w:pPr>
    </w:p>
    <w:p w14:paraId="07CE39F8" w14:textId="77777777" w:rsidR="006071C5" w:rsidRDefault="006071C5" w:rsidP="006071C5">
      <w:pPr>
        <w:pStyle w:val="ListParagraph"/>
        <w:numPr>
          <w:ilvl w:val="0"/>
          <w:numId w:val="42"/>
        </w:numPr>
        <w:ind w:left="360" w:right="-72"/>
        <w:rPr>
          <w:rFonts w:asciiTheme="minorHAnsi" w:hAnsiTheme="minorHAnsi" w:cstheme="minorHAnsi"/>
          <w:sz w:val="24"/>
          <w:szCs w:val="24"/>
        </w:rPr>
      </w:pPr>
      <w:r>
        <w:rPr>
          <w:rFonts w:asciiTheme="minorHAnsi" w:hAnsiTheme="minorHAnsi" w:cstheme="minorHAnsi"/>
          <w:b/>
          <w:sz w:val="24"/>
          <w:szCs w:val="24"/>
          <w:u w:val="single"/>
        </w:rPr>
        <w:t>Original Design in Fiber Arts</w:t>
      </w:r>
      <w:r>
        <w:rPr>
          <w:rFonts w:asciiTheme="minorHAnsi" w:hAnsiTheme="minorHAnsi" w:cstheme="minorHAnsi"/>
          <w:sz w:val="24"/>
          <w:szCs w:val="24"/>
        </w:rPr>
        <w:t xml:space="preserve"> - The use of a substance that can be separated into threadlike parts to create an </w:t>
      </w:r>
      <w:r>
        <w:rPr>
          <w:rFonts w:asciiTheme="minorHAnsi" w:hAnsiTheme="minorHAnsi" w:cstheme="minorHAnsi"/>
          <w:b/>
          <w:sz w:val="24"/>
          <w:szCs w:val="24"/>
        </w:rPr>
        <w:t xml:space="preserve">original </w:t>
      </w:r>
      <w:r>
        <w:rPr>
          <w:rFonts w:asciiTheme="minorHAnsi" w:hAnsiTheme="minorHAnsi" w:cstheme="minorHAnsi"/>
          <w:sz w:val="24"/>
          <w:szCs w:val="24"/>
        </w:rPr>
        <w:t>design in latch hook, rug punching, string art, basketry or weaving.  Pre-printed patterns on the fabric, the use of commercial patterns, charts or graphs would be in the Latch Hook Kit category, Fabric Art Kit category, or Needlework Kit category.</w:t>
      </w:r>
    </w:p>
    <w:p w14:paraId="0D92962B" w14:textId="77777777" w:rsidR="006071C5" w:rsidRDefault="006071C5" w:rsidP="006071C5">
      <w:pPr>
        <w:ind w:left="360" w:right="-72"/>
        <w:rPr>
          <w:rFonts w:asciiTheme="minorHAnsi" w:hAnsiTheme="minorHAnsi" w:cstheme="minorHAnsi"/>
          <w:sz w:val="24"/>
          <w:szCs w:val="24"/>
        </w:rPr>
      </w:pPr>
    </w:p>
    <w:p w14:paraId="4B97B681" w14:textId="77777777" w:rsidR="006071C5" w:rsidRDefault="006071C5" w:rsidP="006071C5">
      <w:pPr>
        <w:pStyle w:val="ListParagraph"/>
        <w:numPr>
          <w:ilvl w:val="0"/>
          <w:numId w:val="42"/>
        </w:numPr>
        <w:ind w:left="360"/>
        <w:rPr>
          <w:rFonts w:asciiTheme="minorHAnsi" w:hAnsiTheme="minorHAnsi" w:cstheme="minorHAnsi"/>
          <w:sz w:val="24"/>
          <w:szCs w:val="24"/>
        </w:rPr>
      </w:pPr>
      <w:r>
        <w:rPr>
          <w:rFonts w:asciiTheme="minorHAnsi" w:hAnsiTheme="minorHAnsi" w:cstheme="minorHAnsi"/>
          <w:b/>
          <w:sz w:val="24"/>
          <w:szCs w:val="24"/>
          <w:u w:val="single"/>
        </w:rPr>
        <w:t>Knotting</w:t>
      </w:r>
      <w:r>
        <w:rPr>
          <w:rFonts w:asciiTheme="minorHAnsi" w:hAnsiTheme="minorHAnsi" w:cstheme="minorHAnsi"/>
          <w:sz w:val="24"/>
          <w:szCs w:val="24"/>
        </w:rPr>
        <w:t xml:space="preserve"> - Lacework made by knotting cords, thread or other fibers.  Beads, shells or other decorative materials may be used.  Macramé and fly tying are examples of techniques that are in the knotting category.  Tatting is included in this category.</w:t>
      </w:r>
    </w:p>
    <w:p w14:paraId="16414643" w14:textId="77777777" w:rsidR="006071C5" w:rsidRDefault="006071C5" w:rsidP="006071C5">
      <w:pPr>
        <w:ind w:left="360"/>
        <w:rPr>
          <w:rFonts w:asciiTheme="minorHAnsi" w:hAnsiTheme="minorHAnsi" w:cstheme="minorHAnsi"/>
          <w:sz w:val="24"/>
          <w:szCs w:val="24"/>
        </w:rPr>
      </w:pPr>
    </w:p>
    <w:p w14:paraId="6131322F" w14:textId="77777777" w:rsidR="006071C5" w:rsidRDefault="006071C5" w:rsidP="006071C5">
      <w:pPr>
        <w:pStyle w:val="ListParagraph"/>
        <w:numPr>
          <w:ilvl w:val="0"/>
          <w:numId w:val="42"/>
        </w:numPr>
        <w:ind w:left="360"/>
        <w:rPr>
          <w:rFonts w:asciiTheme="minorHAnsi" w:hAnsiTheme="minorHAnsi" w:cstheme="minorHAnsi"/>
          <w:sz w:val="24"/>
          <w:szCs w:val="24"/>
        </w:rPr>
      </w:pPr>
      <w:r>
        <w:rPr>
          <w:rFonts w:asciiTheme="minorHAnsi" w:hAnsiTheme="minorHAnsi" w:cstheme="minorHAnsi"/>
          <w:b/>
          <w:sz w:val="24"/>
          <w:szCs w:val="24"/>
          <w:u w:val="single"/>
        </w:rPr>
        <w:t>Leather Stamping</w:t>
      </w:r>
      <w:r>
        <w:rPr>
          <w:rFonts w:asciiTheme="minorHAnsi" w:hAnsiTheme="minorHAnsi" w:cstheme="minorHAnsi"/>
          <w:sz w:val="24"/>
          <w:szCs w:val="24"/>
        </w:rPr>
        <w:t xml:space="preserve"> - </w:t>
      </w:r>
      <w:r>
        <w:rPr>
          <w:rFonts w:asciiTheme="minorHAnsi" w:hAnsiTheme="minorHAnsi" w:cstheme="minorHAnsi"/>
          <w:sz w:val="24"/>
          <w:szCs w:val="24"/>
          <w:lang w:val="en"/>
        </w:rPr>
        <w:t xml:space="preserve">Involves the use of shaped implements (stamps) to create an imprint onto a </w:t>
      </w:r>
      <w:hyperlink r:id="rId13" w:tooltip="Leather" w:history="1">
        <w:r>
          <w:rPr>
            <w:rStyle w:val="Hyperlink"/>
            <w:rFonts w:asciiTheme="minorHAnsi" w:hAnsiTheme="minorHAnsi" w:cstheme="minorHAnsi"/>
            <w:color w:val="000000"/>
            <w:sz w:val="24"/>
            <w:szCs w:val="24"/>
            <w:lang w:val="en"/>
          </w:rPr>
          <w:t>leather</w:t>
        </w:r>
      </w:hyperlink>
      <w:r>
        <w:rPr>
          <w:rFonts w:asciiTheme="minorHAnsi" w:hAnsiTheme="minorHAnsi" w:cstheme="minorHAnsi"/>
          <w:sz w:val="24"/>
          <w:szCs w:val="24"/>
          <w:lang w:val="en"/>
        </w:rPr>
        <w:t xml:space="preserve"> surface, often by striking the stamps with a </w:t>
      </w:r>
      <w:hyperlink r:id="rId14" w:tooltip="Mallet" w:history="1">
        <w:r>
          <w:rPr>
            <w:rStyle w:val="Hyperlink"/>
            <w:rFonts w:asciiTheme="minorHAnsi" w:hAnsiTheme="minorHAnsi" w:cstheme="minorHAnsi"/>
            <w:color w:val="000000"/>
            <w:sz w:val="24"/>
            <w:szCs w:val="24"/>
            <w:lang w:val="en"/>
          </w:rPr>
          <w:t>mallet</w:t>
        </w:r>
      </w:hyperlink>
      <w:r>
        <w:rPr>
          <w:rFonts w:asciiTheme="minorHAnsi" w:hAnsiTheme="minorHAnsi" w:cstheme="minorHAnsi"/>
          <w:sz w:val="24"/>
          <w:szCs w:val="24"/>
          <w:lang w:val="en"/>
        </w:rPr>
        <w:t xml:space="preserve">.  Pre-cut leather pieces may be used.  Kits are not accepted in this category.  Kits that contain stamping should be entered into the Leather Kit category. </w:t>
      </w:r>
    </w:p>
    <w:p w14:paraId="375F179B" w14:textId="77777777" w:rsidR="006071C5" w:rsidRDefault="006071C5" w:rsidP="006071C5">
      <w:pPr>
        <w:ind w:left="360"/>
        <w:rPr>
          <w:rFonts w:asciiTheme="minorHAnsi" w:hAnsiTheme="minorHAnsi" w:cstheme="minorHAnsi"/>
          <w:sz w:val="24"/>
          <w:szCs w:val="24"/>
        </w:rPr>
      </w:pPr>
    </w:p>
    <w:p w14:paraId="561969AD" w14:textId="77777777" w:rsidR="006071C5" w:rsidRDefault="006071C5" w:rsidP="006071C5">
      <w:pPr>
        <w:pStyle w:val="ListParagraph"/>
        <w:numPr>
          <w:ilvl w:val="0"/>
          <w:numId w:val="42"/>
        </w:numPr>
        <w:ind w:left="360"/>
        <w:rPr>
          <w:rFonts w:asciiTheme="minorHAnsi" w:hAnsiTheme="minorHAnsi" w:cstheme="minorHAnsi"/>
          <w:sz w:val="24"/>
          <w:szCs w:val="24"/>
        </w:rPr>
      </w:pPr>
      <w:r>
        <w:rPr>
          <w:rFonts w:asciiTheme="minorHAnsi" w:hAnsiTheme="minorHAnsi" w:cstheme="minorHAnsi"/>
          <w:b/>
          <w:sz w:val="24"/>
          <w:szCs w:val="24"/>
          <w:u w:val="single"/>
        </w:rPr>
        <w:t>Leather Carving/Tooling</w:t>
      </w:r>
      <w:r>
        <w:rPr>
          <w:rFonts w:asciiTheme="minorHAnsi" w:hAnsiTheme="minorHAnsi" w:cstheme="minorHAnsi"/>
          <w:sz w:val="24"/>
          <w:szCs w:val="24"/>
        </w:rPr>
        <w:t xml:space="preserve"> - Uses</w:t>
      </w:r>
      <w:r>
        <w:rPr>
          <w:rFonts w:asciiTheme="minorHAnsi" w:hAnsiTheme="minorHAnsi" w:cstheme="minorHAnsi"/>
          <w:sz w:val="24"/>
          <w:szCs w:val="24"/>
          <w:lang w:val="en"/>
        </w:rPr>
        <w:t xml:space="preserve"> metal implements to compress moistened </w:t>
      </w:r>
      <w:hyperlink r:id="rId15" w:tooltip="Leather" w:history="1">
        <w:r>
          <w:rPr>
            <w:rStyle w:val="Hyperlink"/>
            <w:rFonts w:asciiTheme="minorHAnsi" w:hAnsiTheme="minorHAnsi" w:cstheme="minorHAnsi"/>
            <w:color w:val="000000"/>
            <w:sz w:val="24"/>
            <w:szCs w:val="24"/>
            <w:lang w:val="en"/>
          </w:rPr>
          <w:t>leather</w:t>
        </w:r>
      </w:hyperlink>
      <w:r>
        <w:rPr>
          <w:rFonts w:asciiTheme="minorHAnsi" w:hAnsiTheme="minorHAnsi" w:cstheme="minorHAnsi"/>
          <w:sz w:val="24"/>
          <w:szCs w:val="24"/>
          <w:lang w:val="en"/>
        </w:rPr>
        <w:t xml:space="preserve"> in such a way as to give a three dimensional appearance to a two dimensional surface.  Pre-cut leather pieces may be used.  The main tools used to "carve" leather include: Swivel knife, veiner, beveler, pear shader, seeder, cam, and backgrounder. The swivel knife is held like a pencil and dragged along the leather to outline patterns. The other tools are punch-type implements struck with a wooden or raw hide mallet. The object is to add further definition by them to the cut lines made by the swivel knife.  Entries that contain both stamping and carving/tooling are to be entered into this category as well.  Kits are not allowed in this category.  Kits that contain leather carving/tooling should be entered into the Leather Kit category.</w:t>
      </w:r>
    </w:p>
    <w:p w14:paraId="27F7FFEB" w14:textId="77777777" w:rsidR="006071C5" w:rsidRDefault="006071C5" w:rsidP="006071C5">
      <w:pPr>
        <w:ind w:left="360"/>
        <w:rPr>
          <w:rFonts w:asciiTheme="minorHAnsi" w:hAnsiTheme="minorHAnsi" w:cstheme="minorHAnsi"/>
          <w:sz w:val="24"/>
          <w:szCs w:val="24"/>
        </w:rPr>
      </w:pPr>
    </w:p>
    <w:p w14:paraId="7021ADB0" w14:textId="77777777" w:rsidR="006071C5" w:rsidRDefault="006071C5" w:rsidP="006071C5">
      <w:pPr>
        <w:pStyle w:val="ListParagraph"/>
        <w:numPr>
          <w:ilvl w:val="0"/>
          <w:numId w:val="42"/>
        </w:numPr>
        <w:ind w:left="360"/>
        <w:rPr>
          <w:rFonts w:asciiTheme="minorHAnsi" w:hAnsiTheme="minorHAnsi" w:cstheme="minorHAnsi"/>
          <w:sz w:val="24"/>
          <w:szCs w:val="24"/>
        </w:rPr>
      </w:pPr>
      <w:r>
        <w:rPr>
          <w:rFonts w:asciiTheme="minorHAnsi" w:hAnsiTheme="minorHAnsi" w:cstheme="minorHAnsi"/>
          <w:b/>
          <w:sz w:val="24"/>
          <w:szCs w:val="24"/>
          <w:u w:val="single"/>
        </w:rPr>
        <w:t>Metalwork</w:t>
      </w:r>
      <w:r>
        <w:rPr>
          <w:rFonts w:asciiTheme="minorHAnsi" w:hAnsiTheme="minorHAnsi" w:cstheme="minorHAnsi"/>
          <w:sz w:val="24"/>
          <w:szCs w:val="24"/>
        </w:rPr>
        <w:t xml:space="preserve"> - The primary material used is metal.  Tooling or punching a design or transfer, or metal assembled into a three-dimensional piece for decorative purposes are included in this category.  </w:t>
      </w:r>
      <w:r>
        <w:rPr>
          <w:rFonts w:asciiTheme="minorHAnsi" w:hAnsiTheme="minorHAnsi" w:cstheme="minorHAnsi"/>
          <w:bCs/>
          <w:sz w:val="24"/>
          <w:szCs w:val="24"/>
        </w:rPr>
        <w:t>Lathe work using metal is included in this category.  Copper tooling should be entered into Transfer/Engraving Art Kit category.</w:t>
      </w:r>
    </w:p>
    <w:p w14:paraId="5711388A" w14:textId="77777777" w:rsidR="006071C5" w:rsidRDefault="006071C5" w:rsidP="006071C5">
      <w:pPr>
        <w:ind w:left="360"/>
        <w:rPr>
          <w:rFonts w:asciiTheme="minorHAnsi" w:hAnsiTheme="minorHAnsi" w:cstheme="minorHAnsi"/>
          <w:sz w:val="24"/>
          <w:szCs w:val="24"/>
        </w:rPr>
      </w:pPr>
    </w:p>
    <w:p w14:paraId="4AB2ECDC" w14:textId="77777777" w:rsidR="006071C5" w:rsidRDefault="006071C5" w:rsidP="006071C5">
      <w:pPr>
        <w:pStyle w:val="ListParagraph"/>
        <w:numPr>
          <w:ilvl w:val="0"/>
          <w:numId w:val="42"/>
        </w:numPr>
        <w:ind w:left="360"/>
        <w:rPr>
          <w:rFonts w:asciiTheme="minorHAnsi" w:hAnsiTheme="minorHAnsi" w:cstheme="minorHAnsi"/>
          <w:sz w:val="24"/>
          <w:szCs w:val="24"/>
        </w:rPr>
      </w:pPr>
      <w:r>
        <w:rPr>
          <w:rFonts w:asciiTheme="minorHAnsi" w:hAnsiTheme="minorHAnsi" w:cstheme="minorHAnsi"/>
          <w:b/>
          <w:sz w:val="24"/>
          <w:szCs w:val="24"/>
          <w:u w:val="single"/>
        </w:rPr>
        <w:t>Glasswork</w:t>
      </w:r>
      <w:r>
        <w:rPr>
          <w:rFonts w:asciiTheme="minorHAnsi" w:hAnsiTheme="minorHAnsi" w:cstheme="minorHAnsi"/>
          <w:sz w:val="24"/>
          <w:szCs w:val="24"/>
        </w:rPr>
        <w:t xml:space="preserve"> - Glass is used as the primary medium.  Examples would include stained glass, hand-blown glass, fused glass and glass etching and enameling.  Commercially shaped glass items that have been painted would be in one of the Fine Arts Painting categories.</w:t>
      </w:r>
    </w:p>
    <w:p w14:paraId="4D358EE2" w14:textId="77777777" w:rsidR="006071C5" w:rsidRDefault="006071C5" w:rsidP="006071C5">
      <w:pPr>
        <w:rPr>
          <w:rFonts w:asciiTheme="minorHAnsi" w:hAnsiTheme="minorHAnsi" w:cstheme="minorHAnsi"/>
          <w:sz w:val="24"/>
          <w:szCs w:val="24"/>
        </w:rPr>
      </w:pPr>
    </w:p>
    <w:p w14:paraId="1AB76193" w14:textId="77777777" w:rsidR="006071C5" w:rsidRDefault="006071C5" w:rsidP="006071C5">
      <w:pPr>
        <w:pStyle w:val="ListParagraph"/>
        <w:numPr>
          <w:ilvl w:val="0"/>
          <w:numId w:val="42"/>
        </w:numPr>
        <w:ind w:left="360"/>
        <w:rPr>
          <w:rFonts w:asciiTheme="minorHAnsi" w:hAnsiTheme="minorHAnsi" w:cstheme="minorHAnsi"/>
          <w:sz w:val="24"/>
          <w:szCs w:val="24"/>
        </w:rPr>
      </w:pPr>
      <w:r>
        <w:rPr>
          <w:rFonts w:asciiTheme="minorHAnsi" w:hAnsiTheme="minorHAnsi" w:cstheme="minorHAnsi"/>
          <w:b/>
          <w:sz w:val="24"/>
          <w:szCs w:val="24"/>
          <w:u w:val="single"/>
        </w:rPr>
        <w:lastRenderedPageBreak/>
        <w:t>Beadwork</w:t>
      </w:r>
      <w:r>
        <w:rPr>
          <w:rFonts w:asciiTheme="minorHAnsi" w:hAnsiTheme="minorHAnsi" w:cstheme="minorHAnsi"/>
          <w:sz w:val="24"/>
          <w:szCs w:val="24"/>
        </w:rPr>
        <w:t xml:space="preserve"> - Beads of any kind are used to create a design.  Examples would include beaded jewelry, beaded belts or other items made on a beading loom, etc.</w:t>
      </w:r>
    </w:p>
    <w:p w14:paraId="08270658" w14:textId="77777777" w:rsidR="006071C5" w:rsidRDefault="006071C5" w:rsidP="006071C5">
      <w:pPr>
        <w:pStyle w:val="ListParagraph"/>
        <w:rPr>
          <w:rFonts w:asciiTheme="minorHAnsi" w:hAnsiTheme="minorHAnsi" w:cstheme="minorHAnsi"/>
          <w:sz w:val="24"/>
          <w:szCs w:val="24"/>
        </w:rPr>
      </w:pPr>
    </w:p>
    <w:p w14:paraId="5C2B0B73" w14:textId="77777777" w:rsidR="006071C5" w:rsidRDefault="006071C5" w:rsidP="006071C5">
      <w:pPr>
        <w:pStyle w:val="ListParagraph"/>
        <w:numPr>
          <w:ilvl w:val="0"/>
          <w:numId w:val="42"/>
        </w:numPr>
        <w:ind w:left="360"/>
        <w:rPr>
          <w:rFonts w:asciiTheme="minorHAnsi" w:hAnsiTheme="minorHAnsi" w:cstheme="minorHAnsi"/>
          <w:sz w:val="24"/>
          <w:szCs w:val="24"/>
        </w:rPr>
      </w:pPr>
      <w:r>
        <w:rPr>
          <w:rFonts w:asciiTheme="minorHAnsi" w:hAnsiTheme="minorHAnsi" w:cstheme="minorHAnsi"/>
          <w:b/>
          <w:bCs/>
          <w:sz w:val="24"/>
          <w:szCs w:val="24"/>
          <w:u w:val="single"/>
        </w:rPr>
        <w:t>Scroll Saw/Fretwork</w:t>
      </w:r>
      <w:r>
        <w:rPr>
          <w:rFonts w:asciiTheme="minorHAnsi" w:hAnsiTheme="minorHAnsi" w:cstheme="minorHAnsi"/>
          <w:sz w:val="24"/>
          <w:szCs w:val="24"/>
        </w:rPr>
        <w:t xml:space="preserve"> - Decorative open patterns cut out of wood or metal using a scroll saw and/or files.</w:t>
      </w:r>
    </w:p>
    <w:p w14:paraId="7A631E6E" w14:textId="77777777" w:rsidR="006071C5" w:rsidRDefault="006071C5" w:rsidP="006071C5">
      <w:pPr>
        <w:pStyle w:val="ListParagraph"/>
        <w:ind w:left="360"/>
        <w:rPr>
          <w:rFonts w:asciiTheme="minorHAnsi" w:hAnsiTheme="minorHAnsi" w:cstheme="minorHAnsi"/>
          <w:b/>
          <w:sz w:val="24"/>
          <w:szCs w:val="24"/>
          <w:u w:val="single"/>
        </w:rPr>
      </w:pPr>
    </w:p>
    <w:p w14:paraId="47935221" w14:textId="77777777" w:rsidR="006071C5" w:rsidRDefault="006071C5" w:rsidP="006071C5">
      <w:pPr>
        <w:pStyle w:val="ListParagraph"/>
        <w:numPr>
          <w:ilvl w:val="0"/>
          <w:numId w:val="42"/>
        </w:numPr>
        <w:ind w:left="360"/>
        <w:rPr>
          <w:rFonts w:asciiTheme="minorHAnsi" w:hAnsiTheme="minorHAnsi" w:cstheme="minorHAnsi"/>
          <w:sz w:val="24"/>
          <w:szCs w:val="24"/>
        </w:rPr>
      </w:pPr>
      <w:r>
        <w:rPr>
          <w:rFonts w:asciiTheme="minorHAnsi" w:hAnsiTheme="minorHAnsi" w:cstheme="minorHAnsi"/>
          <w:b/>
          <w:sz w:val="24"/>
          <w:szCs w:val="24"/>
          <w:u w:val="single"/>
        </w:rPr>
        <w:t>Mixed Media</w:t>
      </w:r>
      <w:r>
        <w:rPr>
          <w:rFonts w:asciiTheme="minorHAnsi" w:hAnsiTheme="minorHAnsi" w:cstheme="minorHAnsi"/>
          <w:sz w:val="24"/>
          <w:szCs w:val="24"/>
        </w:rPr>
        <w:t xml:space="preserve"> - The distinct blending of two or more art techniques to create an object.  The use of two or more </w:t>
      </w:r>
      <w:r>
        <w:rPr>
          <w:rFonts w:asciiTheme="minorHAnsi" w:hAnsiTheme="minorHAnsi" w:cstheme="minorHAnsi"/>
          <w:b/>
          <w:sz w:val="24"/>
          <w:szCs w:val="24"/>
        </w:rPr>
        <w:t>applied or fine arts</w:t>
      </w:r>
      <w:r>
        <w:rPr>
          <w:rFonts w:asciiTheme="minorHAnsi" w:hAnsiTheme="minorHAnsi" w:cstheme="minorHAnsi"/>
          <w:sz w:val="24"/>
          <w:szCs w:val="24"/>
        </w:rPr>
        <w:t xml:space="preserve"> techniques (category types) in the creation of a single piece of art.  </w:t>
      </w:r>
      <w:r>
        <w:rPr>
          <w:rFonts w:asciiTheme="minorHAnsi" w:hAnsiTheme="minorHAnsi" w:cstheme="minorHAnsi"/>
          <w:i/>
          <w:sz w:val="24"/>
          <w:szCs w:val="24"/>
        </w:rPr>
        <w:t xml:space="preserve">Entries in this category must include a description.  </w:t>
      </w:r>
      <w:r>
        <w:rPr>
          <w:rFonts w:asciiTheme="minorHAnsi" w:hAnsiTheme="minorHAnsi" w:cstheme="minorHAnsi"/>
          <w:b/>
          <w:i/>
          <w:sz w:val="24"/>
          <w:szCs w:val="24"/>
        </w:rPr>
        <w:t>The types of art techniques (category types) must be identified on the entry form.  Example:  Painting, Sculpture, Carving.</w:t>
      </w:r>
    </w:p>
    <w:p w14:paraId="79C292AD" w14:textId="77777777" w:rsidR="006071C5" w:rsidRDefault="006071C5" w:rsidP="006071C5">
      <w:pPr>
        <w:pStyle w:val="ListParagraph"/>
        <w:ind w:left="360"/>
        <w:rPr>
          <w:rFonts w:asciiTheme="minorHAnsi" w:hAnsiTheme="minorHAnsi" w:cstheme="minorHAnsi"/>
          <w:sz w:val="24"/>
          <w:szCs w:val="24"/>
        </w:rPr>
      </w:pPr>
    </w:p>
    <w:p w14:paraId="3881FD1F" w14:textId="77777777" w:rsidR="006071C5" w:rsidRDefault="006071C5" w:rsidP="006071C5">
      <w:pPr>
        <w:pStyle w:val="ListParagraph"/>
        <w:numPr>
          <w:ilvl w:val="0"/>
          <w:numId w:val="42"/>
        </w:numPr>
        <w:ind w:left="360"/>
        <w:rPr>
          <w:rFonts w:asciiTheme="minorHAnsi" w:hAnsiTheme="minorHAnsi" w:cstheme="minorHAnsi"/>
          <w:sz w:val="24"/>
          <w:szCs w:val="24"/>
        </w:rPr>
      </w:pPr>
      <w:r>
        <w:rPr>
          <w:rFonts w:asciiTheme="minorHAnsi" w:hAnsiTheme="minorHAnsi" w:cstheme="minorHAnsi"/>
          <w:b/>
          <w:bCs/>
          <w:color w:val="000000"/>
          <w:sz w:val="24"/>
          <w:szCs w:val="24"/>
          <w:u w:val="single"/>
        </w:rPr>
        <w:t>Group Art Category</w:t>
      </w:r>
      <w:r>
        <w:rPr>
          <w:rFonts w:asciiTheme="minorHAnsi" w:hAnsiTheme="minorHAnsi" w:cstheme="minorHAnsi"/>
          <w:b/>
          <w:bCs/>
          <w:color w:val="000000"/>
          <w:sz w:val="24"/>
          <w:szCs w:val="24"/>
        </w:rPr>
        <w:t xml:space="preserve"> </w:t>
      </w:r>
      <w:r>
        <w:rPr>
          <w:rFonts w:asciiTheme="minorHAnsi" w:hAnsiTheme="minorHAnsi" w:cstheme="minorHAnsi"/>
          <w:bCs/>
          <w:color w:val="000000"/>
          <w:sz w:val="24"/>
          <w:szCs w:val="24"/>
        </w:rPr>
        <w:t xml:space="preserve">- A single art entry created by a group of Veterans.  </w:t>
      </w:r>
      <w:r>
        <w:rPr>
          <w:rFonts w:asciiTheme="minorHAnsi" w:hAnsiTheme="minorHAnsi" w:cstheme="minorHAnsi"/>
          <w:sz w:val="24"/>
          <w:szCs w:val="24"/>
        </w:rPr>
        <w:t xml:space="preserve">Groups in art </w:t>
      </w:r>
      <w:r>
        <w:rPr>
          <w:rFonts w:asciiTheme="minorHAnsi" w:hAnsiTheme="minorHAnsi" w:cstheme="minorHAnsi"/>
          <w:b/>
          <w:sz w:val="24"/>
          <w:szCs w:val="24"/>
        </w:rPr>
        <w:t xml:space="preserve">are not limited in number of group members.  </w:t>
      </w:r>
      <w:r>
        <w:rPr>
          <w:rFonts w:asciiTheme="minorHAnsi" w:hAnsiTheme="minorHAnsi" w:cstheme="minorHAnsi"/>
          <w:sz w:val="24"/>
          <w:szCs w:val="24"/>
        </w:rPr>
        <w:t xml:space="preserve">However no more than 5 eligible invited Veterans from the first-place national competition winning entry in the Group Art category will be funded by the Festival.  </w:t>
      </w:r>
      <w:r>
        <w:rPr>
          <w:rFonts w:asciiTheme="minorHAnsi" w:hAnsiTheme="minorHAnsi" w:cstheme="minorHAnsi"/>
          <w:b/>
          <w:bCs/>
          <w:i/>
          <w:color w:val="000000"/>
          <w:sz w:val="24"/>
          <w:szCs w:val="24"/>
        </w:rPr>
        <w:t>Note:  Entries in this category must meet all size and weight restrictions.</w:t>
      </w:r>
    </w:p>
    <w:p w14:paraId="6DD854EB" w14:textId="77777777" w:rsidR="006071C5" w:rsidRDefault="006071C5" w:rsidP="006071C5">
      <w:pPr>
        <w:ind w:firstLine="360"/>
        <w:rPr>
          <w:rFonts w:asciiTheme="minorHAnsi" w:hAnsiTheme="minorHAnsi" w:cstheme="minorHAnsi"/>
          <w:color w:val="000000"/>
          <w:sz w:val="24"/>
          <w:szCs w:val="24"/>
        </w:rPr>
      </w:pPr>
    </w:p>
    <w:p w14:paraId="1F3EA03A" w14:textId="77777777" w:rsidR="006071C5" w:rsidRDefault="006071C5" w:rsidP="006071C5">
      <w:pPr>
        <w:spacing w:after="60"/>
        <w:ind w:firstLine="360"/>
        <w:rPr>
          <w:rFonts w:asciiTheme="minorHAnsi" w:hAnsiTheme="minorHAnsi" w:cstheme="minorHAnsi"/>
          <w:color w:val="000000"/>
          <w:sz w:val="24"/>
          <w:szCs w:val="24"/>
        </w:rPr>
      </w:pPr>
      <w:r>
        <w:rPr>
          <w:rFonts w:asciiTheme="minorHAnsi" w:hAnsiTheme="minorHAnsi" w:cstheme="minorHAnsi"/>
          <w:color w:val="000000"/>
          <w:sz w:val="24"/>
          <w:szCs w:val="24"/>
        </w:rPr>
        <w:t xml:space="preserve">Entries in Group Art category </w:t>
      </w:r>
      <w:r>
        <w:rPr>
          <w:rFonts w:asciiTheme="minorHAnsi" w:hAnsiTheme="minorHAnsi" w:cstheme="minorHAnsi"/>
          <w:b/>
          <w:bCs/>
          <w:color w:val="000000"/>
          <w:sz w:val="24"/>
          <w:szCs w:val="24"/>
        </w:rPr>
        <w:t xml:space="preserve">MUST </w:t>
      </w:r>
      <w:r>
        <w:rPr>
          <w:rFonts w:asciiTheme="minorHAnsi" w:hAnsiTheme="minorHAnsi" w:cstheme="minorHAnsi"/>
          <w:color w:val="000000"/>
          <w:sz w:val="24"/>
          <w:szCs w:val="24"/>
        </w:rPr>
        <w:t xml:space="preserve">also include: </w:t>
      </w:r>
    </w:p>
    <w:p w14:paraId="4095976E" w14:textId="77777777" w:rsidR="006071C5" w:rsidRDefault="006071C5" w:rsidP="006071C5">
      <w:pPr>
        <w:numPr>
          <w:ilvl w:val="0"/>
          <w:numId w:val="44"/>
        </w:numPr>
        <w:spacing w:after="60"/>
        <w:ind w:left="720"/>
        <w:rPr>
          <w:rFonts w:asciiTheme="minorHAnsi" w:hAnsiTheme="minorHAnsi" w:cstheme="minorHAnsi"/>
          <w:sz w:val="24"/>
          <w:szCs w:val="24"/>
        </w:rPr>
      </w:pPr>
      <w:r>
        <w:rPr>
          <w:rFonts w:asciiTheme="minorHAnsi" w:hAnsiTheme="minorHAnsi" w:cstheme="minorHAnsi"/>
          <w:b/>
          <w:sz w:val="24"/>
          <w:szCs w:val="24"/>
        </w:rPr>
        <w:t xml:space="preserve">A </w:t>
      </w:r>
      <w:r>
        <w:rPr>
          <w:rFonts w:asciiTheme="minorHAnsi" w:hAnsiTheme="minorHAnsi" w:cstheme="minorHAnsi"/>
          <w:b/>
          <w:sz w:val="24"/>
          <w:szCs w:val="24"/>
          <w:u w:val="single"/>
        </w:rPr>
        <w:t>Word document containing a typed statement/narrative</w:t>
      </w:r>
      <w:r>
        <w:rPr>
          <w:rFonts w:asciiTheme="minorHAnsi" w:hAnsiTheme="minorHAnsi" w:cstheme="minorHAnsi"/>
          <w:b/>
          <w:sz w:val="24"/>
          <w:szCs w:val="24"/>
        </w:rPr>
        <w:t xml:space="preserve"> </w:t>
      </w:r>
      <w:r>
        <w:rPr>
          <w:rFonts w:asciiTheme="minorHAnsi" w:hAnsiTheme="minorHAnsi" w:cstheme="minorHAnsi"/>
          <w:sz w:val="24"/>
          <w:szCs w:val="24"/>
        </w:rPr>
        <w:t xml:space="preserve">(25 to 225 words) composed by a VA staff person and/or Veteran group members </w:t>
      </w:r>
      <w:r>
        <w:rPr>
          <w:rFonts w:asciiTheme="minorHAnsi" w:hAnsiTheme="minorHAnsi" w:cstheme="minorHAnsi"/>
          <w:bCs/>
          <w:sz w:val="24"/>
          <w:szCs w:val="24"/>
        </w:rPr>
        <w:t xml:space="preserve">explaining the creative process, goals of the group, and other helpful information.  </w:t>
      </w:r>
      <w:r>
        <w:rPr>
          <w:rFonts w:asciiTheme="minorHAnsi" w:hAnsiTheme="minorHAnsi" w:cstheme="minorHAnsi"/>
          <w:b/>
          <w:sz w:val="24"/>
          <w:szCs w:val="24"/>
          <w:u w:val="single"/>
        </w:rPr>
        <w:t>Entries submitted without a write-up will not be judged.</w:t>
      </w:r>
      <w:r>
        <w:rPr>
          <w:rFonts w:asciiTheme="minorHAnsi" w:hAnsiTheme="minorHAnsi" w:cstheme="minorHAnsi"/>
          <w:b/>
          <w:sz w:val="24"/>
          <w:szCs w:val="24"/>
        </w:rPr>
        <w:t xml:space="preserve">  </w:t>
      </w:r>
      <w:r>
        <w:rPr>
          <w:rFonts w:asciiTheme="minorHAnsi" w:hAnsiTheme="minorHAnsi" w:cstheme="minorHAnsi"/>
          <w:i/>
          <w:color w:val="000000"/>
          <w:sz w:val="24"/>
          <w:szCs w:val="24"/>
        </w:rPr>
        <w:t>Judging for this category equally takes into consideration the typed narrative as well as the skill involved in the artwork.</w:t>
      </w:r>
      <w:r>
        <w:rPr>
          <w:rFonts w:asciiTheme="minorHAnsi" w:hAnsiTheme="minorHAnsi" w:cstheme="minorHAnsi"/>
          <w:b/>
          <w:i/>
          <w:color w:val="000000"/>
          <w:sz w:val="24"/>
          <w:szCs w:val="24"/>
        </w:rPr>
        <w:t xml:space="preserve">  </w:t>
      </w:r>
    </w:p>
    <w:p w14:paraId="45DF1FF1" w14:textId="77777777" w:rsidR="006071C5" w:rsidRDefault="006071C5" w:rsidP="006071C5">
      <w:pPr>
        <w:pStyle w:val="BodyText"/>
        <w:numPr>
          <w:ilvl w:val="0"/>
          <w:numId w:val="44"/>
        </w:numPr>
        <w:tabs>
          <w:tab w:val="clear" w:pos="360"/>
          <w:tab w:val="num" w:pos="720"/>
        </w:tabs>
        <w:spacing w:after="60"/>
        <w:ind w:left="720"/>
        <w:rPr>
          <w:rFonts w:asciiTheme="minorHAnsi" w:hAnsiTheme="minorHAnsi" w:cstheme="minorHAnsi"/>
          <w:sz w:val="24"/>
          <w:szCs w:val="24"/>
        </w:rPr>
      </w:pPr>
      <w:r>
        <w:rPr>
          <w:rFonts w:asciiTheme="minorHAnsi" w:hAnsiTheme="minorHAnsi" w:cstheme="minorHAnsi"/>
          <w:sz w:val="24"/>
          <w:szCs w:val="24"/>
        </w:rPr>
        <w:t>Consent form</w:t>
      </w:r>
      <w:r>
        <w:rPr>
          <w:rFonts w:asciiTheme="minorHAnsi" w:hAnsiTheme="minorHAnsi" w:cstheme="minorHAnsi"/>
          <w:sz w:val="24"/>
          <w:szCs w:val="24"/>
          <w:lang w:val="en-US"/>
        </w:rPr>
        <w:t>s</w:t>
      </w:r>
      <w:r>
        <w:rPr>
          <w:rFonts w:asciiTheme="minorHAnsi" w:hAnsiTheme="minorHAnsi" w:cstheme="minorHAnsi"/>
          <w:sz w:val="24"/>
          <w:szCs w:val="24"/>
        </w:rPr>
        <w:t xml:space="preserve"> 10-3203</w:t>
      </w:r>
      <w:r>
        <w:rPr>
          <w:rFonts w:asciiTheme="minorHAnsi" w:hAnsiTheme="minorHAnsi" w:cstheme="minorHAnsi"/>
          <w:sz w:val="24"/>
          <w:szCs w:val="24"/>
          <w:lang w:val="en-US"/>
        </w:rPr>
        <w:t xml:space="preserve"> </w:t>
      </w:r>
      <w:r>
        <w:rPr>
          <w:rFonts w:asciiTheme="minorHAnsi" w:hAnsiTheme="minorHAnsi" w:cstheme="minorHAnsi"/>
          <w:sz w:val="24"/>
          <w:szCs w:val="24"/>
        </w:rPr>
        <w:t xml:space="preserve">and 10-5345 </w:t>
      </w:r>
      <w:r>
        <w:rPr>
          <w:rFonts w:asciiTheme="minorHAnsi" w:hAnsiTheme="minorHAnsi" w:cstheme="minorHAnsi"/>
          <w:sz w:val="24"/>
          <w:szCs w:val="24"/>
          <w:lang w:val="en-US"/>
        </w:rPr>
        <w:t xml:space="preserve">(included in this handbook) </w:t>
      </w:r>
      <w:r>
        <w:rPr>
          <w:rFonts w:asciiTheme="minorHAnsi" w:hAnsiTheme="minorHAnsi" w:cstheme="minorHAnsi"/>
          <w:sz w:val="24"/>
          <w:szCs w:val="24"/>
        </w:rPr>
        <w:t xml:space="preserve">must be signed and dated by the Veteran.  The staff contact person submitting the entry for the Veteran should safeguard the signed consent forms at their VA facility.  </w:t>
      </w:r>
    </w:p>
    <w:p w14:paraId="1BD9373F" w14:textId="77777777" w:rsidR="006071C5" w:rsidRDefault="006071C5" w:rsidP="006071C5">
      <w:pPr>
        <w:rPr>
          <w:rFonts w:asciiTheme="minorHAnsi" w:hAnsiTheme="minorHAnsi" w:cstheme="minorHAnsi"/>
          <w:i/>
          <w:iCs/>
          <w:color w:val="4F81BD" w:themeColor="accent1"/>
          <w:sz w:val="44"/>
          <w:szCs w:val="44"/>
        </w:rPr>
        <w:sectPr w:rsidR="006071C5">
          <w:type w:val="continuous"/>
          <w:pgSz w:w="12240" w:h="15840"/>
          <w:pgMar w:top="1008" w:right="1296" w:bottom="1008" w:left="1296" w:header="720" w:footer="720" w:gutter="0"/>
          <w:cols w:space="720"/>
        </w:sectPr>
      </w:pPr>
      <w:r>
        <w:rPr>
          <w:rFonts w:asciiTheme="minorHAnsi" w:hAnsiTheme="minorHAnsi" w:cstheme="minorHAnsi"/>
          <w:b/>
          <w:bCs/>
          <w:i/>
          <w:iCs/>
          <w:color w:val="4F81BD" w:themeColor="accent1"/>
        </w:rPr>
        <w:br w:type="page"/>
      </w:r>
    </w:p>
    <w:p w14:paraId="7729256E" w14:textId="77777777" w:rsidR="006071C5" w:rsidRDefault="006071C5" w:rsidP="006071C5">
      <w:pPr>
        <w:pStyle w:val="IntenseQuote"/>
        <w:spacing w:before="0"/>
        <w:ind w:left="-90" w:right="18"/>
        <w:jc w:val="left"/>
        <w:rPr>
          <w:color w:val="auto"/>
          <w:sz w:val="44"/>
          <w:szCs w:val="40"/>
        </w:rPr>
      </w:pPr>
      <w:bookmarkStart w:id="5" w:name="_Toc286396707"/>
      <w:bookmarkStart w:id="6" w:name="_Toc286396708"/>
      <w:r>
        <w:rPr>
          <w:color w:val="auto"/>
          <w:sz w:val="44"/>
          <w:szCs w:val="40"/>
        </w:rPr>
        <w:lastRenderedPageBreak/>
        <w:t xml:space="preserve">Craft Kit </w:t>
      </w:r>
      <w:bookmarkEnd w:id="5"/>
      <w:r>
        <w:rPr>
          <w:color w:val="auto"/>
          <w:sz w:val="44"/>
          <w:szCs w:val="40"/>
        </w:rPr>
        <w:t xml:space="preserve">&amp; Special Recognition Categories </w:t>
      </w:r>
    </w:p>
    <w:p w14:paraId="008DD9FC" w14:textId="77777777" w:rsidR="006071C5" w:rsidRDefault="006071C5" w:rsidP="006071C5">
      <w:pPr>
        <w:pStyle w:val="Heading3"/>
        <w:spacing w:before="0" w:after="120"/>
        <w:rPr>
          <w:rFonts w:asciiTheme="minorHAnsi" w:hAnsiTheme="minorHAnsi" w:cstheme="minorHAnsi"/>
          <w:szCs w:val="24"/>
        </w:rPr>
      </w:pPr>
      <w:r>
        <w:rPr>
          <w:rFonts w:asciiTheme="minorHAnsi" w:hAnsiTheme="minorHAnsi" w:cstheme="minorHAnsi"/>
          <w:szCs w:val="22"/>
        </w:rPr>
        <w:t xml:space="preserve">National Art Chairperson for the </w:t>
      </w:r>
      <w:r>
        <w:rPr>
          <w:rFonts w:asciiTheme="minorHAnsi" w:hAnsiTheme="minorHAnsi" w:cstheme="minorHAnsi"/>
          <w:szCs w:val="22"/>
          <w:lang w:val="en-US"/>
        </w:rPr>
        <w:t xml:space="preserve">Craft Kit </w:t>
      </w:r>
      <w:r>
        <w:rPr>
          <w:rFonts w:asciiTheme="minorHAnsi" w:hAnsiTheme="minorHAnsi" w:cstheme="minorHAnsi"/>
          <w:szCs w:val="22"/>
        </w:rPr>
        <w:t xml:space="preserve">and </w:t>
      </w:r>
      <w:r>
        <w:rPr>
          <w:rFonts w:asciiTheme="minorHAnsi" w:hAnsiTheme="minorHAnsi" w:cstheme="minorHAnsi"/>
          <w:szCs w:val="22"/>
          <w:lang w:val="en-US"/>
        </w:rPr>
        <w:t xml:space="preserve">Special Recognition </w:t>
      </w:r>
      <w:r>
        <w:rPr>
          <w:rFonts w:asciiTheme="minorHAnsi" w:hAnsiTheme="minorHAnsi" w:cstheme="minorHAnsi"/>
          <w:szCs w:val="22"/>
        </w:rPr>
        <w:t>categories:</w:t>
      </w:r>
    </w:p>
    <w:p w14:paraId="5CF0571C" w14:textId="77777777" w:rsidR="006071C5" w:rsidRDefault="006071C5" w:rsidP="006071C5">
      <w:pPr>
        <w:rPr>
          <w:rFonts w:asciiTheme="minorHAnsi" w:hAnsiTheme="minorHAnsi" w:cstheme="minorHAnsi"/>
          <w:b/>
          <w:szCs w:val="22"/>
        </w:rPr>
        <w:sectPr w:rsidR="006071C5">
          <w:type w:val="nextColumn"/>
          <w:pgSz w:w="12240" w:h="15840"/>
          <w:pgMar w:top="1008" w:right="1296" w:bottom="1008" w:left="1296" w:header="720" w:footer="720" w:gutter="0"/>
          <w:cols w:space="720"/>
        </w:sectPr>
      </w:pPr>
    </w:p>
    <w:p w14:paraId="0B4AC0B7" w14:textId="77777777" w:rsidR="006071C5" w:rsidRDefault="006071C5" w:rsidP="006071C5">
      <w:pPr>
        <w:spacing w:line="280" w:lineRule="exact"/>
        <w:rPr>
          <w:rFonts w:asciiTheme="minorHAnsi" w:hAnsiTheme="minorHAnsi" w:cstheme="minorHAnsi"/>
          <w:b/>
          <w:noProof/>
          <w:szCs w:val="22"/>
        </w:rPr>
      </w:pPr>
      <w:r>
        <w:rPr>
          <w:rFonts w:asciiTheme="minorHAnsi" w:hAnsiTheme="minorHAnsi" w:cstheme="minorHAnsi"/>
          <w:b/>
          <w:szCs w:val="22"/>
        </w:rPr>
        <w:t>Kari Fritz (654/18)</w:t>
      </w:r>
    </w:p>
    <w:p w14:paraId="4DCFEEDE" w14:textId="77777777" w:rsidR="006071C5" w:rsidRDefault="006071C5" w:rsidP="006071C5">
      <w:pPr>
        <w:spacing w:line="280" w:lineRule="exact"/>
        <w:rPr>
          <w:rFonts w:asciiTheme="minorHAnsi" w:hAnsiTheme="minorHAnsi" w:cstheme="minorHAnsi"/>
          <w:szCs w:val="22"/>
        </w:rPr>
      </w:pPr>
      <w:r>
        <w:rPr>
          <w:rFonts w:asciiTheme="minorHAnsi" w:hAnsiTheme="minorHAnsi" w:cstheme="minorHAnsi"/>
          <w:szCs w:val="22"/>
        </w:rPr>
        <w:t>National Craft Kit Chairperson</w:t>
      </w:r>
    </w:p>
    <w:p w14:paraId="3D0B91F1" w14:textId="77777777" w:rsidR="006071C5" w:rsidRDefault="006071C5" w:rsidP="006071C5">
      <w:pPr>
        <w:rPr>
          <w:rFonts w:asciiTheme="minorHAnsi" w:hAnsiTheme="minorHAnsi" w:cstheme="minorHAnsi"/>
          <w:szCs w:val="22"/>
        </w:rPr>
      </w:pPr>
      <w:r>
        <w:rPr>
          <w:rFonts w:asciiTheme="minorHAnsi" w:hAnsiTheme="minorHAnsi" w:cstheme="minorHAnsi"/>
          <w:szCs w:val="22"/>
        </w:rPr>
        <w:t>VA Sierra Nevada Health Care System</w:t>
      </w:r>
    </w:p>
    <w:p w14:paraId="7FEA957A" w14:textId="77777777" w:rsidR="006071C5" w:rsidRDefault="006071C5" w:rsidP="006071C5">
      <w:pPr>
        <w:rPr>
          <w:rFonts w:asciiTheme="minorHAnsi" w:hAnsiTheme="minorHAnsi" w:cstheme="minorHAnsi"/>
          <w:szCs w:val="22"/>
        </w:rPr>
      </w:pPr>
      <w:r>
        <w:rPr>
          <w:rFonts w:asciiTheme="minorHAnsi" w:hAnsiTheme="minorHAnsi" w:cstheme="minorHAnsi"/>
          <w:szCs w:val="22"/>
        </w:rPr>
        <w:t>975 Kirman Avenue</w:t>
      </w:r>
    </w:p>
    <w:p w14:paraId="65755BBC" w14:textId="77777777" w:rsidR="006071C5" w:rsidRDefault="006071C5" w:rsidP="006071C5">
      <w:pPr>
        <w:spacing w:line="280" w:lineRule="exact"/>
        <w:rPr>
          <w:rFonts w:asciiTheme="minorHAnsi" w:hAnsiTheme="minorHAnsi" w:cstheme="minorHAnsi"/>
          <w:szCs w:val="22"/>
        </w:rPr>
      </w:pPr>
      <w:r>
        <w:rPr>
          <w:rFonts w:asciiTheme="minorHAnsi" w:hAnsiTheme="minorHAnsi" w:cstheme="minorHAnsi"/>
          <w:szCs w:val="22"/>
        </w:rPr>
        <w:t>Reno, NV  89502</w:t>
      </w:r>
    </w:p>
    <w:p w14:paraId="624D2338" w14:textId="77777777" w:rsidR="006071C5" w:rsidRDefault="006071C5" w:rsidP="006071C5">
      <w:pPr>
        <w:spacing w:line="280" w:lineRule="exact"/>
        <w:rPr>
          <w:rFonts w:asciiTheme="minorHAnsi" w:hAnsiTheme="minorHAnsi" w:cstheme="minorHAnsi"/>
          <w:szCs w:val="22"/>
          <w:lang w:val="fr-FR"/>
        </w:rPr>
      </w:pPr>
      <w:r>
        <w:rPr>
          <w:rFonts w:asciiTheme="minorHAnsi" w:hAnsiTheme="minorHAnsi" w:cstheme="minorHAnsi"/>
          <w:szCs w:val="22"/>
          <w:lang w:val="fr-FR"/>
        </w:rPr>
        <w:t>Phone: (775) 785-7119</w:t>
      </w:r>
    </w:p>
    <w:p w14:paraId="444D1913" w14:textId="77777777" w:rsidR="006071C5" w:rsidRDefault="006071C5" w:rsidP="006071C5">
      <w:pPr>
        <w:spacing w:line="280" w:lineRule="exact"/>
        <w:rPr>
          <w:rFonts w:asciiTheme="minorHAnsi" w:hAnsiTheme="minorHAnsi" w:cstheme="minorHAnsi"/>
          <w:szCs w:val="22"/>
          <w:lang w:val="fr-FR"/>
        </w:rPr>
      </w:pPr>
      <w:r>
        <w:rPr>
          <w:rFonts w:asciiTheme="minorHAnsi" w:hAnsiTheme="minorHAnsi" w:cstheme="minorHAnsi"/>
          <w:szCs w:val="22"/>
          <w:lang w:val="fr-FR"/>
        </w:rPr>
        <w:t>FAX: (775) 785-7003</w:t>
      </w:r>
    </w:p>
    <w:p w14:paraId="5CC7BFCC" w14:textId="77777777" w:rsidR="006071C5" w:rsidRDefault="006071C5" w:rsidP="006071C5">
      <w:pPr>
        <w:spacing w:line="280" w:lineRule="exact"/>
        <w:ind w:right="-342"/>
        <w:rPr>
          <w:rStyle w:val="Hyperlink"/>
        </w:rPr>
      </w:pPr>
      <w:r>
        <w:rPr>
          <w:rFonts w:asciiTheme="minorHAnsi" w:hAnsiTheme="minorHAnsi" w:cstheme="minorHAnsi"/>
          <w:szCs w:val="22"/>
          <w:lang w:val="fr-FR"/>
        </w:rPr>
        <w:t xml:space="preserve">E-mail: </w:t>
      </w:r>
      <w:hyperlink r:id="rId16" w:history="1">
        <w:r>
          <w:rPr>
            <w:rStyle w:val="Hyperlink"/>
            <w:rFonts w:asciiTheme="minorHAnsi" w:hAnsiTheme="minorHAnsi" w:cstheme="minorHAnsi"/>
            <w:szCs w:val="22"/>
            <w:lang w:val="fr-FR"/>
          </w:rPr>
          <w:t>Kari.Fritz@va.gov</w:t>
        </w:r>
      </w:hyperlink>
    </w:p>
    <w:p w14:paraId="7615E367" w14:textId="77777777" w:rsidR="006071C5" w:rsidRDefault="006071C5" w:rsidP="006071C5">
      <w:pPr>
        <w:rPr>
          <w:rStyle w:val="Hyperlink"/>
          <w:rFonts w:asciiTheme="minorHAnsi" w:hAnsiTheme="minorHAnsi" w:cstheme="minorHAnsi"/>
          <w:szCs w:val="22"/>
          <w:lang w:val="fr-FR"/>
        </w:rPr>
        <w:sectPr w:rsidR="006071C5">
          <w:type w:val="continuous"/>
          <w:pgSz w:w="12240" w:h="15840"/>
          <w:pgMar w:top="1008" w:right="1296" w:bottom="1008" w:left="1296" w:header="720" w:footer="720" w:gutter="0"/>
          <w:cols w:num="2" w:space="720"/>
        </w:sectPr>
      </w:pPr>
    </w:p>
    <w:p w14:paraId="40C1CEA5" w14:textId="77777777" w:rsidR="006071C5" w:rsidRDefault="006071C5" w:rsidP="006071C5">
      <w:pPr>
        <w:spacing w:line="280" w:lineRule="exact"/>
        <w:ind w:right="-342"/>
        <w:rPr>
          <w:rStyle w:val="Hyperlink"/>
          <w:rFonts w:asciiTheme="minorHAnsi" w:hAnsiTheme="minorHAnsi" w:cstheme="minorHAnsi"/>
          <w:szCs w:val="22"/>
          <w:lang w:val="fr-FR"/>
        </w:rPr>
      </w:pPr>
    </w:p>
    <w:bookmarkEnd w:id="6"/>
    <w:p w14:paraId="66215CE4" w14:textId="77777777" w:rsidR="006071C5" w:rsidRDefault="006071C5" w:rsidP="006071C5">
      <w:pPr>
        <w:pStyle w:val="ListParagraph"/>
        <w:numPr>
          <w:ilvl w:val="0"/>
          <w:numId w:val="45"/>
        </w:numPr>
        <w:spacing w:line="280" w:lineRule="exact"/>
        <w:ind w:left="540" w:right="18"/>
        <w:rPr>
          <w:sz w:val="24"/>
          <w:szCs w:val="24"/>
        </w:rPr>
      </w:pPr>
      <w:r>
        <w:rPr>
          <w:rFonts w:asciiTheme="minorHAnsi" w:hAnsiTheme="minorHAnsi" w:cstheme="minorHAnsi"/>
          <w:sz w:val="24"/>
          <w:szCs w:val="24"/>
        </w:rPr>
        <w:t xml:space="preserve">Definition of a Kit entry:  All materials needed to complete the project are supplied in the kit.  Embellishments may be made </w:t>
      </w:r>
      <w:r>
        <w:rPr>
          <w:rFonts w:asciiTheme="minorHAnsi" w:hAnsiTheme="minorHAnsi" w:cstheme="minorHAnsi"/>
          <w:sz w:val="24"/>
          <w:szCs w:val="24"/>
          <w:u w:val="single"/>
        </w:rPr>
        <w:t>to the assembled kit</w:t>
      </w:r>
      <w:r>
        <w:rPr>
          <w:rFonts w:asciiTheme="minorHAnsi" w:hAnsiTheme="minorHAnsi" w:cstheme="minorHAnsi"/>
          <w:sz w:val="24"/>
          <w:szCs w:val="24"/>
        </w:rPr>
        <w:t xml:space="preserve"> using non-kit items.</w:t>
      </w:r>
    </w:p>
    <w:p w14:paraId="28F58593" w14:textId="77777777" w:rsidR="006071C5" w:rsidRDefault="006071C5" w:rsidP="006071C5">
      <w:pPr>
        <w:pStyle w:val="ListParagraph"/>
        <w:numPr>
          <w:ilvl w:val="0"/>
          <w:numId w:val="45"/>
        </w:numPr>
        <w:spacing w:line="280" w:lineRule="exact"/>
        <w:ind w:left="540" w:right="18"/>
        <w:rPr>
          <w:rFonts w:asciiTheme="minorHAnsi" w:hAnsiTheme="minorHAnsi" w:cstheme="minorHAnsi"/>
          <w:sz w:val="24"/>
          <w:szCs w:val="24"/>
        </w:rPr>
      </w:pPr>
      <w:r>
        <w:rPr>
          <w:rFonts w:asciiTheme="minorHAnsi" w:hAnsiTheme="minorHAnsi" w:cstheme="minorHAnsi"/>
          <w:sz w:val="24"/>
          <w:szCs w:val="24"/>
        </w:rPr>
        <w:t>Dioramas will not be accepted.  Diorama definition:  A model representing a SCENE with three-dimensional figures.  For further clarification please contact the national art chairpersons.</w:t>
      </w:r>
    </w:p>
    <w:p w14:paraId="6E121DB5" w14:textId="77777777" w:rsidR="006071C5" w:rsidRDefault="006071C5" w:rsidP="006071C5">
      <w:pPr>
        <w:pStyle w:val="ListParagraph"/>
        <w:numPr>
          <w:ilvl w:val="0"/>
          <w:numId w:val="45"/>
        </w:numPr>
        <w:spacing w:line="280" w:lineRule="exact"/>
        <w:ind w:left="540" w:right="-162"/>
        <w:rPr>
          <w:rFonts w:asciiTheme="minorHAnsi" w:hAnsiTheme="minorHAnsi" w:cstheme="minorHAnsi"/>
          <w:sz w:val="24"/>
          <w:szCs w:val="24"/>
        </w:rPr>
      </w:pPr>
      <w:r>
        <w:rPr>
          <w:rFonts w:asciiTheme="minorHAnsi" w:hAnsiTheme="minorHAnsi" w:cstheme="minorHAnsi"/>
          <w:sz w:val="24"/>
          <w:szCs w:val="24"/>
        </w:rPr>
        <w:t>Entries containing more than one kit will be disqualified (with the exception of the combined kit category).</w:t>
      </w:r>
    </w:p>
    <w:p w14:paraId="480AA9A1" w14:textId="77777777" w:rsidR="006071C5" w:rsidRDefault="006071C5" w:rsidP="006071C5">
      <w:pPr>
        <w:spacing w:line="280" w:lineRule="exact"/>
        <w:ind w:right="-162"/>
        <w:rPr>
          <w:rFonts w:asciiTheme="minorHAnsi" w:hAnsiTheme="minorHAnsi" w:cstheme="minorHAnsi"/>
          <w:sz w:val="24"/>
          <w:szCs w:val="24"/>
        </w:rPr>
      </w:pPr>
    </w:p>
    <w:p w14:paraId="5C1A6F83" w14:textId="77777777" w:rsidR="006071C5" w:rsidRDefault="006071C5" w:rsidP="006071C5">
      <w:pPr>
        <w:spacing w:line="280" w:lineRule="exact"/>
        <w:ind w:right="-162"/>
        <w:rPr>
          <w:rFonts w:asciiTheme="minorHAnsi" w:hAnsiTheme="minorHAnsi" w:cstheme="minorHAnsi"/>
          <w:b/>
          <w:bCs/>
          <w:sz w:val="32"/>
          <w:szCs w:val="32"/>
        </w:rPr>
      </w:pPr>
      <w:r>
        <w:rPr>
          <w:rFonts w:asciiTheme="minorHAnsi" w:hAnsiTheme="minorHAnsi" w:cstheme="minorHAnsi"/>
          <w:b/>
          <w:bCs/>
          <w:sz w:val="32"/>
          <w:szCs w:val="32"/>
        </w:rPr>
        <w:t>Craft Kit Sub-Division Categories:</w:t>
      </w:r>
    </w:p>
    <w:p w14:paraId="7D34CF40" w14:textId="77777777" w:rsidR="006071C5" w:rsidRDefault="006071C5" w:rsidP="006071C5">
      <w:pPr>
        <w:rPr>
          <w:rFonts w:asciiTheme="minorHAnsi" w:hAnsiTheme="minorHAnsi" w:cstheme="minorHAnsi"/>
          <w:b/>
          <w:i/>
          <w:sz w:val="16"/>
          <w:szCs w:val="16"/>
        </w:rPr>
      </w:pPr>
    </w:p>
    <w:p w14:paraId="6DFFC235" w14:textId="77777777" w:rsidR="006071C5" w:rsidRDefault="006071C5" w:rsidP="006071C5">
      <w:pPr>
        <w:pStyle w:val="ListParagraph"/>
        <w:numPr>
          <w:ilvl w:val="0"/>
          <w:numId w:val="42"/>
        </w:numPr>
        <w:tabs>
          <w:tab w:val="left" w:pos="360"/>
        </w:tabs>
        <w:ind w:left="360"/>
        <w:rPr>
          <w:rFonts w:asciiTheme="minorHAnsi" w:hAnsiTheme="minorHAnsi" w:cstheme="minorHAnsi"/>
          <w:sz w:val="24"/>
          <w:szCs w:val="24"/>
        </w:rPr>
      </w:pPr>
      <w:r>
        <w:rPr>
          <w:rFonts w:asciiTheme="minorHAnsi" w:hAnsiTheme="minorHAnsi" w:cstheme="minorHAnsi"/>
          <w:b/>
          <w:sz w:val="24"/>
          <w:szCs w:val="24"/>
          <w:u w:val="single"/>
        </w:rPr>
        <w:t>Leather Kit</w:t>
      </w:r>
      <w:r>
        <w:rPr>
          <w:rFonts w:asciiTheme="minorHAnsi" w:hAnsiTheme="minorHAnsi" w:cstheme="minorHAnsi"/>
          <w:sz w:val="24"/>
          <w:szCs w:val="24"/>
        </w:rPr>
        <w:t xml:space="preserve"> - A kit that comes pre-cut, pre-punched, pre-embossed and ready to finish, stain and/or lace.  </w:t>
      </w:r>
    </w:p>
    <w:p w14:paraId="07CA641E" w14:textId="77777777" w:rsidR="006071C5" w:rsidRDefault="006071C5" w:rsidP="006071C5">
      <w:pPr>
        <w:pStyle w:val="ListParagraph"/>
        <w:tabs>
          <w:tab w:val="left" w:pos="360"/>
        </w:tabs>
        <w:ind w:left="360"/>
        <w:rPr>
          <w:rFonts w:asciiTheme="minorHAnsi" w:hAnsiTheme="minorHAnsi" w:cstheme="minorHAnsi"/>
          <w:sz w:val="24"/>
          <w:szCs w:val="24"/>
        </w:rPr>
      </w:pPr>
    </w:p>
    <w:p w14:paraId="7A6F85EC" w14:textId="77777777" w:rsidR="006071C5" w:rsidRDefault="006071C5" w:rsidP="006071C5">
      <w:pPr>
        <w:pStyle w:val="ListParagraph"/>
        <w:numPr>
          <w:ilvl w:val="0"/>
          <w:numId w:val="42"/>
        </w:numPr>
        <w:tabs>
          <w:tab w:val="left" w:pos="360"/>
        </w:tabs>
        <w:ind w:left="360"/>
        <w:rPr>
          <w:rFonts w:asciiTheme="minorHAnsi" w:hAnsiTheme="minorHAnsi" w:cstheme="minorHAnsi"/>
          <w:sz w:val="24"/>
          <w:szCs w:val="24"/>
        </w:rPr>
      </w:pPr>
      <w:r>
        <w:rPr>
          <w:rFonts w:asciiTheme="minorHAnsi" w:hAnsiTheme="minorHAnsi" w:cstheme="minorHAnsi"/>
          <w:b/>
          <w:sz w:val="24"/>
          <w:szCs w:val="24"/>
          <w:u w:val="single"/>
        </w:rPr>
        <w:t>Wood Building Kit</w:t>
      </w:r>
      <w:r>
        <w:rPr>
          <w:rFonts w:asciiTheme="minorHAnsi" w:hAnsiTheme="minorHAnsi" w:cstheme="minorHAnsi"/>
          <w:sz w:val="24"/>
          <w:szCs w:val="24"/>
        </w:rPr>
        <w:t xml:space="preserve"> - A wood kit that has a </w:t>
      </w:r>
      <w:r>
        <w:rPr>
          <w:rFonts w:asciiTheme="minorHAnsi" w:hAnsiTheme="minorHAnsi" w:cstheme="minorHAnsi"/>
          <w:b/>
          <w:sz w:val="24"/>
          <w:szCs w:val="24"/>
          <w:u w:val="single"/>
        </w:rPr>
        <w:t>useful function</w:t>
      </w:r>
      <w:r>
        <w:rPr>
          <w:rFonts w:asciiTheme="minorHAnsi" w:hAnsiTheme="minorHAnsi" w:cstheme="minorHAnsi"/>
          <w:sz w:val="24"/>
          <w:szCs w:val="24"/>
        </w:rPr>
        <w:t xml:space="preserve"> such as birdhouses, carousels, cup racks, spice shelves, etc.</w:t>
      </w:r>
    </w:p>
    <w:p w14:paraId="2371A353" w14:textId="77777777" w:rsidR="006071C5" w:rsidRDefault="006071C5" w:rsidP="006071C5">
      <w:pPr>
        <w:tabs>
          <w:tab w:val="left" w:pos="360"/>
        </w:tabs>
        <w:ind w:left="360"/>
        <w:rPr>
          <w:rFonts w:asciiTheme="minorHAnsi" w:hAnsiTheme="minorHAnsi" w:cstheme="minorHAnsi"/>
          <w:sz w:val="24"/>
          <w:szCs w:val="24"/>
        </w:rPr>
      </w:pPr>
    </w:p>
    <w:p w14:paraId="599372E7" w14:textId="77777777" w:rsidR="006071C5" w:rsidRDefault="006071C5" w:rsidP="006071C5">
      <w:pPr>
        <w:pStyle w:val="ListParagraph"/>
        <w:numPr>
          <w:ilvl w:val="0"/>
          <w:numId w:val="42"/>
        </w:numPr>
        <w:tabs>
          <w:tab w:val="left" w:pos="360"/>
        </w:tabs>
        <w:ind w:left="360"/>
        <w:rPr>
          <w:rFonts w:asciiTheme="minorHAnsi" w:hAnsiTheme="minorHAnsi" w:cstheme="minorHAnsi"/>
          <w:sz w:val="24"/>
          <w:szCs w:val="24"/>
        </w:rPr>
      </w:pPr>
      <w:r>
        <w:rPr>
          <w:rFonts w:asciiTheme="minorHAnsi" w:hAnsiTheme="minorHAnsi" w:cstheme="minorHAnsi"/>
          <w:b/>
          <w:sz w:val="24"/>
          <w:szCs w:val="24"/>
          <w:u w:val="single"/>
        </w:rPr>
        <w:t>Model Building (Plastic, Metal, Wood) Kit</w:t>
      </w:r>
      <w:r>
        <w:rPr>
          <w:rFonts w:asciiTheme="minorHAnsi" w:hAnsiTheme="minorHAnsi" w:cstheme="minorHAnsi"/>
          <w:sz w:val="24"/>
          <w:szCs w:val="24"/>
        </w:rPr>
        <w:t xml:space="preserve"> - Snap together, glue together, or assembled plastic, metal, and/or wood </w:t>
      </w:r>
      <w:r>
        <w:rPr>
          <w:rFonts w:asciiTheme="minorHAnsi" w:hAnsiTheme="minorHAnsi" w:cstheme="minorHAnsi"/>
          <w:b/>
          <w:sz w:val="24"/>
          <w:szCs w:val="24"/>
          <w:u w:val="single"/>
        </w:rPr>
        <w:t>model</w:t>
      </w:r>
      <w:r>
        <w:rPr>
          <w:rFonts w:asciiTheme="minorHAnsi" w:hAnsiTheme="minorHAnsi" w:cstheme="minorHAnsi"/>
          <w:sz w:val="24"/>
          <w:szCs w:val="24"/>
        </w:rPr>
        <w:t xml:space="preserve"> kits.  (Diorama’s will not be accepted.  The definition of a diorama is a three-dimensional representation of a display or scene.)</w:t>
      </w:r>
    </w:p>
    <w:p w14:paraId="08ABFA43" w14:textId="77777777" w:rsidR="006071C5" w:rsidRDefault="006071C5" w:rsidP="006071C5">
      <w:pPr>
        <w:tabs>
          <w:tab w:val="left" w:pos="360"/>
        </w:tabs>
        <w:ind w:left="360"/>
        <w:rPr>
          <w:rFonts w:asciiTheme="minorHAnsi" w:hAnsiTheme="minorHAnsi" w:cstheme="minorHAnsi"/>
          <w:sz w:val="24"/>
          <w:szCs w:val="24"/>
        </w:rPr>
      </w:pPr>
    </w:p>
    <w:p w14:paraId="48AC96DC" w14:textId="77777777" w:rsidR="006071C5" w:rsidRDefault="006071C5" w:rsidP="006071C5">
      <w:pPr>
        <w:pStyle w:val="ListParagraph"/>
        <w:numPr>
          <w:ilvl w:val="0"/>
          <w:numId w:val="42"/>
        </w:numPr>
        <w:tabs>
          <w:tab w:val="left" w:pos="360"/>
        </w:tabs>
        <w:ind w:left="360"/>
        <w:rPr>
          <w:rFonts w:asciiTheme="minorHAnsi" w:hAnsiTheme="minorHAnsi" w:cstheme="minorHAnsi"/>
          <w:sz w:val="24"/>
          <w:szCs w:val="24"/>
        </w:rPr>
      </w:pPr>
      <w:r>
        <w:rPr>
          <w:rFonts w:asciiTheme="minorHAnsi" w:hAnsiTheme="minorHAnsi" w:cstheme="minorHAnsi"/>
          <w:b/>
          <w:sz w:val="24"/>
          <w:szCs w:val="24"/>
          <w:u w:val="single"/>
        </w:rPr>
        <w:t>String Art Kit</w:t>
      </w:r>
      <w:r>
        <w:rPr>
          <w:rFonts w:asciiTheme="minorHAnsi" w:hAnsiTheme="minorHAnsi" w:cstheme="minorHAnsi"/>
          <w:sz w:val="24"/>
          <w:szCs w:val="24"/>
        </w:rPr>
        <w:t xml:space="preserve"> - A kit that uses string to establish a design.  This category includes dream catcher kits and beading kits that DO NOT involve the use of a needle.</w:t>
      </w:r>
    </w:p>
    <w:p w14:paraId="20244A71" w14:textId="77777777" w:rsidR="006071C5" w:rsidRDefault="006071C5" w:rsidP="006071C5">
      <w:pPr>
        <w:tabs>
          <w:tab w:val="left" w:pos="360"/>
        </w:tabs>
        <w:ind w:left="360"/>
        <w:rPr>
          <w:rFonts w:asciiTheme="minorHAnsi" w:hAnsiTheme="minorHAnsi" w:cstheme="minorHAnsi"/>
          <w:sz w:val="24"/>
          <w:szCs w:val="24"/>
        </w:rPr>
      </w:pPr>
    </w:p>
    <w:p w14:paraId="2B48A6B2" w14:textId="77777777" w:rsidR="006071C5" w:rsidRDefault="006071C5" w:rsidP="006071C5">
      <w:pPr>
        <w:pStyle w:val="ListParagraph"/>
        <w:numPr>
          <w:ilvl w:val="0"/>
          <w:numId w:val="42"/>
        </w:numPr>
        <w:tabs>
          <w:tab w:val="left" w:pos="360"/>
        </w:tabs>
        <w:ind w:left="360"/>
        <w:rPr>
          <w:rFonts w:asciiTheme="minorHAnsi" w:hAnsiTheme="minorHAnsi" w:cstheme="minorHAnsi"/>
          <w:sz w:val="24"/>
          <w:szCs w:val="24"/>
        </w:rPr>
      </w:pPr>
      <w:r>
        <w:rPr>
          <w:rFonts w:asciiTheme="minorHAnsi" w:hAnsiTheme="minorHAnsi" w:cstheme="minorHAnsi"/>
          <w:b/>
          <w:sz w:val="24"/>
          <w:szCs w:val="24"/>
          <w:u w:val="single"/>
        </w:rPr>
        <w:t>Latch Hook Kit</w:t>
      </w:r>
      <w:r>
        <w:rPr>
          <w:rFonts w:asciiTheme="minorHAnsi" w:hAnsiTheme="minorHAnsi" w:cstheme="minorHAnsi"/>
          <w:sz w:val="24"/>
          <w:szCs w:val="24"/>
        </w:rPr>
        <w:t xml:space="preserve"> - A rug kit that comes in a unit with the right amount and color of yarn in the kit and the pattern already printed on the canvas.</w:t>
      </w:r>
    </w:p>
    <w:p w14:paraId="1D2FC5BF" w14:textId="77777777" w:rsidR="006071C5" w:rsidRDefault="006071C5" w:rsidP="006071C5">
      <w:pPr>
        <w:tabs>
          <w:tab w:val="left" w:pos="360"/>
        </w:tabs>
        <w:ind w:left="360"/>
        <w:rPr>
          <w:rFonts w:asciiTheme="minorHAnsi" w:hAnsiTheme="minorHAnsi" w:cstheme="minorHAnsi"/>
          <w:sz w:val="24"/>
          <w:szCs w:val="24"/>
        </w:rPr>
      </w:pPr>
    </w:p>
    <w:p w14:paraId="4CC1E403" w14:textId="77777777" w:rsidR="006071C5" w:rsidRDefault="006071C5" w:rsidP="006071C5">
      <w:pPr>
        <w:pStyle w:val="ListParagraph"/>
        <w:numPr>
          <w:ilvl w:val="0"/>
          <w:numId w:val="42"/>
        </w:numPr>
        <w:tabs>
          <w:tab w:val="left" w:pos="360"/>
        </w:tabs>
        <w:ind w:left="360"/>
        <w:rPr>
          <w:rFonts w:asciiTheme="minorHAnsi" w:hAnsiTheme="minorHAnsi" w:cstheme="minorHAnsi"/>
          <w:sz w:val="24"/>
          <w:szCs w:val="24"/>
        </w:rPr>
      </w:pPr>
      <w:r>
        <w:rPr>
          <w:rFonts w:asciiTheme="minorHAnsi" w:hAnsiTheme="minorHAnsi" w:cstheme="minorHAnsi"/>
          <w:b/>
          <w:sz w:val="24"/>
          <w:szCs w:val="24"/>
          <w:u w:val="single"/>
        </w:rPr>
        <w:t>Craft Coloring Kit</w:t>
      </w:r>
      <w:r>
        <w:rPr>
          <w:rFonts w:asciiTheme="minorHAnsi" w:hAnsiTheme="minorHAnsi" w:cstheme="minorHAnsi"/>
          <w:b/>
          <w:sz w:val="24"/>
          <w:szCs w:val="24"/>
        </w:rPr>
        <w:t xml:space="preserve"> </w:t>
      </w:r>
      <w:r>
        <w:rPr>
          <w:rFonts w:asciiTheme="minorHAnsi" w:hAnsiTheme="minorHAnsi" w:cstheme="minorHAnsi"/>
          <w:sz w:val="24"/>
          <w:szCs w:val="24"/>
        </w:rPr>
        <w:t xml:space="preserve">- A pre-printed design on fabric, paper, wood, canvas, rugs, etc that the Veteran fills in with colors of their choice using colored pencils, markers, paint, etc.  </w:t>
      </w:r>
    </w:p>
    <w:p w14:paraId="455526B3" w14:textId="77777777" w:rsidR="006071C5" w:rsidRDefault="006071C5" w:rsidP="006071C5">
      <w:pPr>
        <w:tabs>
          <w:tab w:val="left" w:pos="360"/>
        </w:tabs>
        <w:ind w:left="360"/>
        <w:rPr>
          <w:rFonts w:asciiTheme="minorHAnsi" w:hAnsiTheme="minorHAnsi" w:cstheme="minorHAnsi"/>
          <w:sz w:val="24"/>
          <w:szCs w:val="24"/>
        </w:rPr>
      </w:pPr>
    </w:p>
    <w:p w14:paraId="6EBA722C" w14:textId="77777777" w:rsidR="006071C5" w:rsidRDefault="006071C5" w:rsidP="006071C5">
      <w:pPr>
        <w:pStyle w:val="ListParagraph"/>
        <w:numPr>
          <w:ilvl w:val="0"/>
          <w:numId w:val="42"/>
        </w:numPr>
        <w:tabs>
          <w:tab w:val="left" w:pos="360"/>
        </w:tabs>
        <w:ind w:left="360"/>
        <w:rPr>
          <w:rFonts w:asciiTheme="minorHAnsi" w:hAnsiTheme="minorHAnsi" w:cstheme="minorHAnsi"/>
          <w:sz w:val="24"/>
          <w:szCs w:val="24"/>
        </w:rPr>
      </w:pPr>
      <w:r>
        <w:rPr>
          <w:rFonts w:asciiTheme="minorHAnsi" w:hAnsiTheme="minorHAnsi" w:cstheme="minorHAnsi"/>
          <w:b/>
          <w:sz w:val="24"/>
          <w:szCs w:val="24"/>
          <w:u w:val="single"/>
        </w:rPr>
        <w:t xml:space="preserve"> Figurine Painting Kit</w:t>
      </w:r>
      <w:r>
        <w:rPr>
          <w:rFonts w:asciiTheme="minorHAnsi" w:hAnsiTheme="minorHAnsi" w:cstheme="minorHAnsi"/>
          <w:sz w:val="24"/>
          <w:szCs w:val="24"/>
        </w:rPr>
        <w:t xml:space="preserve"> - Pre-formed plaster, plastic, metal or wood 3 dimensional figures that the Veteran paints following a separate diagram and instructions included in the kit.  There are no outlines on the piece indicating color application areas.</w:t>
      </w:r>
    </w:p>
    <w:p w14:paraId="01BAF754" w14:textId="77777777" w:rsidR="006071C5" w:rsidRDefault="006071C5" w:rsidP="006071C5">
      <w:pPr>
        <w:tabs>
          <w:tab w:val="left" w:pos="360"/>
        </w:tabs>
        <w:ind w:left="360"/>
        <w:rPr>
          <w:rFonts w:asciiTheme="minorHAnsi" w:hAnsiTheme="minorHAnsi" w:cstheme="minorHAnsi"/>
          <w:sz w:val="24"/>
          <w:szCs w:val="24"/>
        </w:rPr>
      </w:pPr>
    </w:p>
    <w:p w14:paraId="7CAEF002" w14:textId="77777777" w:rsidR="006071C5" w:rsidRDefault="006071C5" w:rsidP="006071C5">
      <w:pPr>
        <w:pStyle w:val="ListParagraph"/>
        <w:numPr>
          <w:ilvl w:val="0"/>
          <w:numId w:val="42"/>
        </w:numPr>
        <w:tabs>
          <w:tab w:val="left" w:pos="360"/>
        </w:tabs>
        <w:ind w:left="360"/>
        <w:rPr>
          <w:rFonts w:asciiTheme="minorHAnsi" w:hAnsiTheme="minorHAnsi" w:cstheme="minorHAnsi"/>
          <w:sz w:val="24"/>
          <w:szCs w:val="24"/>
        </w:rPr>
      </w:pPr>
      <w:r>
        <w:rPr>
          <w:rFonts w:asciiTheme="minorHAnsi" w:hAnsiTheme="minorHAnsi" w:cstheme="minorHAnsi"/>
          <w:b/>
          <w:sz w:val="24"/>
          <w:szCs w:val="24"/>
          <w:u w:val="single"/>
        </w:rPr>
        <w:t>Paint by Number Kit</w:t>
      </w:r>
      <w:r>
        <w:rPr>
          <w:rFonts w:asciiTheme="minorHAnsi" w:hAnsiTheme="minorHAnsi" w:cstheme="minorHAnsi"/>
          <w:sz w:val="24"/>
          <w:szCs w:val="24"/>
        </w:rPr>
        <w:t xml:space="preserve"> - Involves applying oil, acrylic, or watercolor paints to the outlined numbered areas.</w:t>
      </w:r>
    </w:p>
    <w:p w14:paraId="5E3A7A28" w14:textId="77777777" w:rsidR="006071C5" w:rsidRDefault="006071C5" w:rsidP="006071C5">
      <w:pPr>
        <w:pStyle w:val="ListParagraph"/>
        <w:numPr>
          <w:ilvl w:val="0"/>
          <w:numId w:val="42"/>
        </w:numPr>
        <w:ind w:left="360"/>
        <w:rPr>
          <w:rFonts w:asciiTheme="minorHAnsi" w:hAnsiTheme="minorHAnsi" w:cstheme="minorHAnsi"/>
          <w:sz w:val="24"/>
          <w:szCs w:val="24"/>
        </w:rPr>
      </w:pPr>
      <w:r>
        <w:rPr>
          <w:rFonts w:asciiTheme="minorHAnsi" w:hAnsiTheme="minorHAnsi" w:cstheme="minorHAnsi"/>
          <w:b/>
          <w:sz w:val="24"/>
          <w:szCs w:val="24"/>
          <w:u w:val="single"/>
        </w:rPr>
        <w:lastRenderedPageBreak/>
        <w:t>Suncatcher or Sand Art Kit</w:t>
      </w:r>
      <w:r>
        <w:rPr>
          <w:rFonts w:asciiTheme="minorHAnsi" w:hAnsiTheme="minorHAnsi" w:cstheme="minorHAnsi"/>
          <w:sz w:val="24"/>
          <w:szCs w:val="24"/>
        </w:rPr>
        <w:t xml:space="preserve"> - Suncatchers involve the application of transparent glass stains on a pre-formed and outlined plastic shape.  Sand art involves colored sand applied to pre-shaped adhesive areas.</w:t>
      </w:r>
    </w:p>
    <w:p w14:paraId="046D4400" w14:textId="77777777" w:rsidR="006071C5" w:rsidRDefault="006071C5" w:rsidP="006071C5">
      <w:pPr>
        <w:ind w:left="360"/>
        <w:rPr>
          <w:rFonts w:asciiTheme="minorHAnsi" w:hAnsiTheme="minorHAnsi" w:cstheme="minorHAnsi"/>
          <w:sz w:val="24"/>
          <w:szCs w:val="24"/>
        </w:rPr>
      </w:pPr>
    </w:p>
    <w:p w14:paraId="6ED663F4" w14:textId="77777777" w:rsidR="006071C5" w:rsidRDefault="006071C5" w:rsidP="006071C5">
      <w:pPr>
        <w:pStyle w:val="ListParagraph"/>
        <w:numPr>
          <w:ilvl w:val="0"/>
          <w:numId w:val="42"/>
        </w:numPr>
        <w:ind w:left="360"/>
        <w:rPr>
          <w:rFonts w:asciiTheme="minorHAnsi" w:hAnsiTheme="minorHAnsi" w:cstheme="minorHAnsi"/>
          <w:sz w:val="24"/>
          <w:szCs w:val="24"/>
        </w:rPr>
      </w:pPr>
      <w:r>
        <w:rPr>
          <w:rFonts w:asciiTheme="minorHAnsi" w:hAnsiTheme="minorHAnsi" w:cstheme="minorHAnsi"/>
          <w:b/>
          <w:sz w:val="24"/>
          <w:szCs w:val="24"/>
          <w:u w:val="single"/>
        </w:rPr>
        <w:t>Fabric Art Kit</w:t>
      </w:r>
      <w:r>
        <w:rPr>
          <w:rFonts w:asciiTheme="minorHAnsi" w:hAnsiTheme="minorHAnsi" w:cstheme="minorHAnsi"/>
          <w:sz w:val="24"/>
          <w:szCs w:val="24"/>
        </w:rPr>
        <w:t xml:space="preserve"> - A kit that includes the use of commercial patterns and fabric (cloth or yarn) to create a pre-printed pattern or design.  Cut-n-tuck kits would be included in this category.</w:t>
      </w:r>
    </w:p>
    <w:p w14:paraId="31C56B12" w14:textId="77777777" w:rsidR="006071C5" w:rsidRDefault="006071C5" w:rsidP="006071C5">
      <w:pPr>
        <w:ind w:left="360"/>
        <w:rPr>
          <w:rFonts w:asciiTheme="minorHAnsi" w:hAnsiTheme="minorHAnsi" w:cstheme="minorHAnsi"/>
          <w:sz w:val="24"/>
          <w:szCs w:val="24"/>
        </w:rPr>
      </w:pPr>
    </w:p>
    <w:p w14:paraId="7DA96CE0" w14:textId="77777777" w:rsidR="006071C5" w:rsidRDefault="006071C5" w:rsidP="006071C5">
      <w:pPr>
        <w:pStyle w:val="ListParagraph"/>
        <w:numPr>
          <w:ilvl w:val="0"/>
          <w:numId w:val="42"/>
        </w:numPr>
        <w:ind w:left="360"/>
        <w:rPr>
          <w:rFonts w:asciiTheme="minorHAnsi" w:hAnsiTheme="minorHAnsi" w:cstheme="minorHAnsi"/>
          <w:sz w:val="24"/>
          <w:szCs w:val="24"/>
        </w:rPr>
      </w:pPr>
      <w:r>
        <w:rPr>
          <w:rFonts w:asciiTheme="minorHAnsi" w:hAnsiTheme="minorHAnsi" w:cstheme="minorHAnsi"/>
          <w:b/>
          <w:sz w:val="24"/>
          <w:szCs w:val="24"/>
          <w:u w:val="single"/>
        </w:rPr>
        <w:t>Needlework Kit</w:t>
      </w:r>
      <w:r>
        <w:rPr>
          <w:rFonts w:asciiTheme="minorHAnsi" w:hAnsiTheme="minorHAnsi" w:cstheme="minorHAnsi"/>
          <w:sz w:val="24"/>
          <w:szCs w:val="24"/>
        </w:rPr>
        <w:t xml:space="preserve"> - A kit that utilizes yarn or thread applied with a needle to plastic, cloth or canvas.  Embroider kits, crewel kits, needlepoint kits, etc., are in this category.  Pieces created from pre-printed designs, the use of commercial patterns and graphs qualify for this category.  </w:t>
      </w:r>
    </w:p>
    <w:p w14:paraId="67C2B752" w14:textId="77777777" w:rsidR="006071C5" w:rsidRDefault="006071C5" w:rsidP="006071C5">
      <w:pPr>
        <w:ind w:left="360"/>
        <w:rPr>
          <w:rFonts w:asciiTheme="minorHAnsi" w:hAnsiTheme="minorHAnsi" w:cstheme="minorHAnsi"/>
          <w:b/>
          <w:i/>
          <w:sz w:val="24"/>
          <w:szCs w:val="24"/>
        </w:rPr>
      </w:pPr>
      <w:r>
        <w:rPr>
          <w:rFonts w:asciiTheme="minorHAnsi" w:hAnsiTheme="minorHAnsi" w:cstheme="minorHAnsi"/>
          <w:b/>
          <w:i/>
          <w:sz w:val="24"/>
          <w:szCs w:val="24"/>
        </w:rPr>
        <w:t>Note: Beading kits that involve the use of a needle are to be included in this category.</w:t>
      </w:r>
    </w:p>
    <w:p w14:paraId="33FFBF00" w14:textId="77777777" w:rsidR="006071C5" w:rsidRDefault="006071C5" w:rsidP="006071C5">
      <w:pPr>
        <w:ind w:left="360"/>
        <w:rPr>
          <w:rFonts w:asciiTheme="minorHAnsi" w:hAnsiTheme="minorHAnsi" w:cstheme="minorHAnsi"/>
          <w:sz w:val="24"/>
          <w:szCs w:val="24"/>
        </w:rPr>
      </w:pPr>
    </w:p>
    <w:p w14:paraId="754F204A" w14:textId="77777777" w:rsidR="006071C5" w:rsidRDefault="006071C5" w:rsidP="006071C5">
      <w:pPr>
        <w:pStyle w:val="ListParagraph"/>
        <w:numPr>
          <w:ilvl w:val="0"/>
          <w:numId w:val="42"/>
        </w:numPr>
        <w:ind w:left="360"/>
        <w:rPr>
          <w:rFonts w:asciiTheme="minorHAnsi" w:hAnsiTheme="minorHAnsi" w:cstheme="minorHAnsi"/>
          <w:sz w:val="24"/>
          <w:szCs w:val="24"/>
        </w:rPr>
      </w:pPr>
      <w:r>
        <w:rPr>
          <w:rFonts w:asciiTheme="minorHAnsi" w:hAnsiTheme="minorHAnsi" w:cstheme="minorHAnsi"/>
          <w:b/>
          <w:sz w:val="24"/>
          <w:szCs w:val="24"/>
          <w:u w:val="single"/>
        </w:rPr>
        <w:t>Transfer/Engraving Art Kit</w:t>
      </w:r>
      <w:r>
        <w:rPr>
          <w:rFonts w:asciiTheme="minorHAnsi" w:hAnsiTheme="minorHAnsi" w:cstheme="minorHAnsi"/>
          <w:b/>
          <w:sz w:val="24"/>
          <w:szCs w:val="24"/>
        </w:rPr>
        <w:t xml:space="preserve"> </w:t>
      </w:r>
      <w:r>
        <w:rPr>
          <w:rFonts w:asciiTheme="minorHAnsi" w:hAnsiTheme="minorHAnsi" w:cstheme="minorHAnsi"/>
          <w:sz w:val="24"/>
          <w:szCs w:val="24"/>
        </w:rPr>
        <w:t xml:space="preserve">- Copper tooling kits, foil scratch art kits and wood burning kits are included in this category which involves incising images, designs or patterns onto a surface by rubbing, scratching, burnishing, cutting or burning.  </w:t>
      </w:r>
    </w:p>
    <w:p w14:paraId="7796A70C" w14:textId="77777777" w:rsidR="006071C5" w:rsidRDefault="006071C5" w:rsidP="006071C5">
      <w:pPr>
        <w:pStyle w:val="ListParagraph"/>
        <w:ind w:left="360"/>
        <w:rPr>
          <w:rFonts w:asciiTheme="minorHAnsi" w:hAnsiTheme="minorHAnsi" w:cstheme="minorHAnsi"/>
          <w:sz w:val="24"/>
          <w:szCs w:val="24"/>
        </w:rPr>
      </w:pPr>
    </w:p>
    <w:p w14:paraId="6993746A" w14:textId="77777777" w:rsidR="006071C5" w:rsidRDefault="006071C5" w:rsidP="006071C5">
      <w:pPr>
        <w:pStyle w:val="ListParagraph"/>
        <w:numPr>
          <w:ilvl w:val="0"/>
          <w:numId w:val="42"/>
        </w:numPr>
        <w:ind w:left="360"/>
        <w:rPr>
          <w:rFonts w:asciiTheme="minorHAnsi" w:hAnsiTheme="minorHAnsi" w:cstheme="minorHAnsi"/>
          <w:sz w:val="24"/>
          <w:szCs w:val="24"/>
        </w:rPr>
      </w:pPr>
      <w:r>
        <w:rPr>
          <w:rFonts w:asciiTheme="minorHAnsi" w:hAnsiTheme="minorHAnsi" w:cstheme="minorHAnsi"/>
          <w:b/>
          <w:sz w:val="24"/>
          <w:szCs w:val="24"/>
          <w:u w:val="single"/>
        </w:rPr>
        <w:t>Mosaic Kit</w:t>
      </w:r>
      <w:r>
        <w:rPr>
          <w:rFonts w:asciiTheme="minorHAnsi" w:hAnsiTheme="minorHAnsi" w:cstheme="minorHAnsi"/>
          <w:sz w:val="24"/>
          <w:szCs w:val="24"/>
        </w:rPr>
        <w:t xml:space="preserve"> - A kit that uses small pieces of colored glass, plastic, tile, stone or other hard material to create a pre-printed pattern or picture.  Woodscapes and Pixel Art would be included in this category.</w:t>
      </w:r>
    </w:p>
    <w:p w14:paraId="58E5E67D" w14:textId="77777777" w:rsidR="006071C5" w:rsidRDefault="006071C5" w:rsidP="006071C5">
      <w:pPr>
        <w:ind w:left="360"/>
        <w:rPr>
          <w:rFonts w:asciiTheme="minorHAnsi" w:hAnsiTheme="minorHAnsi" w:cstheme="minorHAnsi"/>
          <w:sz w:val="24"/>
          <w:szCs w:val="24"/>
        </w:rPr>
      </w:pPr>
    </w:p>
    <w:p w14:paraId="06C83D67" w14:textId="77777777" w:rsidR="006071C5" w:rsidRDefault="006071C5" w:rsidP="006071C5">
      <w:pPr>
        <w:pStyle w:val="ListParagraph"/>
        <w:numPr>
          <w:ilvl w:val="0"/>
          <w:numId w:val="42"/>
        </w:numPr>
        <w:ind w:left="360"/>
        <w:rPr>
          <w:rFonts w:asciiTheme="minorHAnsi" w:hAnsiTheme="minorHAnsi" w:cstheme="minorHAnsi"/>
          <w:sz w:val="24"/>
          <w:szCs w:val="24"/>
        </w:rPr>
      </w:pPr>
      <w:r>
        <w:rPr>
          <w:rFonts w:asciiTheme="minorHAnsi" w:hAnsiTheme="minorHAnsi" w:cstheme="minorHAnsi"/>
          <w:b/>
          <w:sz w:val="24"/>
          <w:szCs w:val="24"/>
          <w:u w:val="single"/>
        </w:rPr>
        <w:t>Combined Kit</w:t>
      </w:r>
      <w:r>
        <w:rPr>
          <w:rFonts w:asciiTheme="minorHAnsi" w:hAnsiTheme="minorHAnsi" w:cstheme="minorHAnsi"/>
          <w:sz w:val="24"/>
          <w:szCs w:val="24"/>
        </w:rPr>
        <w:t xml:space="preserve"> - The integration of two or more </w:t>
      </w:r>
      <w:r>
        <w:rPr>
          <w:rFonts w:asciiTheme="minorHAnsi" w:hAnsiTheme="minorHAnsi" w:cstheme="minorHAnsi"/>
          <w:b/>
          <w:sz w:val="24"/>
          <w:szCs w:val="24"/>
          <w:u w:val="single"/>
        </w:rPr>
        <w:t>distinctly different</w:t>
      </w:r>
      <w:r>
        <w:rPr>
          <w:rFonts w:asciiTheme="minorHAnsi" w:hAnsiTheme="minorHAnsi" w:cstheme="minorHAnsi"/>
          <w:sz w:val="24"/>
          <w:szCs w:val="24"/>
        </w:rPr>
        <w:t xml:space="preserve"> kits to create a </w:t>
      </w:r>
      <w:r>
        <w:rPr>
          <w:rFonts w:asciiTheme="minorHAnsi" w:hAnsiTheme="minorHAnsi" w:cstheme="minorHAnsi"/>
          <w:b/>
          <w:sz w:val="24"/>
          <w:szCs w:val="24"/>
          <w:u w:val="single"/>
        </w:rPr>
        <w:t>single</w:t>
      </w:r>
      <w:r>
        <w:rPr>
          <w:rFonts w:asciiTheme="minorHAnsi" w:hAnsiTheme="minorHAnsi" w:cstheme="minorHAnsi"/>
          <w:sz w:val="24"/>
          <w:szCs w:val="24"/>
        </w:rPr>
        <w:t xml:space="preserve"> work of art.  A collection of model cars or ornaments, etc. will not be accepted.</w:t>
      </w:r>
      <w:r>
        <w:rPr>
          <w:rFonts w:asciiTheme="minorHAnsi" w:hAnsiTheme="minorHAnsi" w:cstheme="minorHAnsi"/>
          <w:color w:val="1F497D"/>
          <w:sz w:val="24"/>
          <w:szCs w:val="24"/>
        </w:rPr>
        <w:t xml:space="preserve"> </w:t>
      </w:r>
    </w:p>
    <w:p w14:paraId="4AE852C9" w14:textId="77777777" w:rsidR="006071C5" w:rsidRDefault="006071C5" w:rsidP="006071C5">
      <w:pPr>
        <w:rPr>
          <w:rFonts w:asciiTheme="minorHAnsi" w:hAnsiTheme="minorHAnsi" w:cstheme="minorHAnsi"/>
          <w:sz w:val="24"/>
          <w:szCs w:val="24"/>
        </w:rPr>
      </w:pPr>
    </w:p>
    <w:p w14:paraId="4DBCD5F7" w14:textId="77777777" w:rsidR="006071C5" w:rsidRDefault="006071C5" w:rsidP="006071C5">
      <w:pPr>
        <w:pStyle w:val="Heading3"/>
        <w:spacing w:before="0" w:after="120"/>
        <w:rPr>
          <w:rFonts w:asciiTheme="minorHAnsi" w:hAnsiTheme="minorHAnsi" w:cstheme="minorHAnsi"/>
          <w:sz w:val="28"/>
          <w:szCs w:val="24"/>
          <w:u w:val="single"/>
        </w:rPr>
      </w:pPr>
      <w:r>
        <w:rPr>
          <w:rFonts w:asciiTheme="minorHAnsi" w:hAnsiTheme="minorHAnsi" w:cstheme="minorHAnsi"/>
          <w:sz w:val="28"/>
          <w:szCs w:val="24"/>
          <w:u w:val="single"/>
        </w:rPr>
        <w:t>Special Recognition Categories</w:t>
      </w:r>
    </w:p>
    <w:p w14:paraId="6069429D" w14:textId="77777777" w:rsidR="006071C5" w:rsidRDefault="006071C5" w:rsidP="006071C5">
      <w:pPr>
        <w:spacing w:line="280" w:lineRule="exact"/>
        <w:rPr>
          <w:rFonts w:asciiTheme="minorHAnsi" w:hAnsiTheme="minorHAnsi" w:cstheme="minorHAnsi"/>
          <w:b/>
          <w:bCs/>
          <w:iCs/>
          <w:color w:val="000000"/>
          <w:sz w:val="24"/>
          <w:szCs w:val="24"/>
        </w:rPr>
      </w:pPr>
      <w:r>
        <w:rPr>
          <w:rFonts w:asciiTheme="minorHAnsi" w:hAnsiTheme="minorHAnsi" w:cstheme="minorHAnsi"/>
          <w:b/>
          <w:bCs/>
          <w:color w:val="000000"/>
          <w:sz w:val="24"/>
          <w:szCs w:val="24"/>
        </w:rPr>
        <w:t>The Special Recognition category of the visual arts division is divided into two separate categories.</w:t>
      </w:r>
      <w:r>
        <w:rPr>
          <w:rFonts w:asciiTheme="minorHAnsi" w:hAnsiTheme="minorHAnsi" w:cstheme="minorHAnsi"/>
          <w:color w:val="000000"/>
          <w:sz w:val="24"/>
          <w:szCs w:val="24"/>
        </w:rPr>
        <w:t xml:space="preserve">  The intent of these categories is to reinforce the concept of the arts as therapy, where an individual uses artistic expression to facilitate successful treatment outcomes.  Entries and their accompanying written statement/narrative from the Veteran’s VA staff contact person should focus on how the arts are used by the individual(s) to rise above severe limitations.  </w:t>
      </w:r>
      <w:r>
        <w:rPr>
          <w:rFonts w:asciiTheme="minorHAnsi" w:hAnsiTheme="minorHAnsi" w:cstheme="minorHAnsi"/>
          <w:b/>
          <w:i/>
          <w:color w:val="000000"/>
          <w:sz w:val="24"/>
          <w:szCs w:val="24"/>
        </w:rPr>
        <w:t xml:space="preserve">Judging for this category equally takes into consideration the written narrative as well as the skill involved in the artwork.  </w:t>
      </w:r>
      <w:r>
        <w:rPr>
          <w:rFonts w:asciiTheme="minorHAnsi" w:hAnsiTheme="minorHAnsi" w:cstheme="minorHAnsi"/>
          <w:color w:val="000000"/>
          <w:sz w:val="24"/>
          <w:szCs w:val="24"/>
        </w:rPr>
        <w:t xml:space="preserve">Entries submitted into the Art Special Recognition categories could be in the Fine Arts, Applied Arts, or Kits division and should be sent to </w:t>
      </w:r>
      <w:r>
        <w:rPr>
          <w:rFonts w:asciiTheme="minorHAnsi" w:hAnsiTheme="minorHAnsi" w:cstheme="minorHAnsi"/>
          <w:b/>
          <w:bCs/>
          <w:iCs/>
          <w:color w:val="000000"/>
          <w:sz w:val="24"/>
          <w:szCs w:val="24"/>
        </w:rPr>
        <w:t>Kari Fritz, National Art Chairperson.</w:t>
      </w:r>
    </w:p>
    <w:p w14:paraId="412D71BA" w14:textId="77777777" w:rsidR="006071C5" w:rsidRDefault="006071C5" w:rsidP="006071C5">
      <w:pPr>
        <w:spacing w:line="280" w:lineRule="exact"/>
        <w:rPr>
          <w:rFonts w:asciiTheme="minorHAnsi" w:hAnsiTheme="minorHAnsi" w:cstheme="minorHAnsi"/>
          <w:b/>
          <w:bCs/>
          <w:iCs/>
          <w:color w:val="000000"/>
          <w:sz w:val="16"/>
          <w:szCs w:val="16"/>
        </w:rPr>
      </w:pPr>
    </w:p>
    <w:p w14:paraId="0770CD9B" w14:textId="77777777" w:rsidR="006071C5" w:rsidRDefault="006071C5" w:rsidP="006071C5">
      <w:pPr>
        <w:pStyle w:val="ListParagraph"/>
        <w:numPr>
          <w:ilvl w:val="0"/>
          <w:numId w:val="42"/>
        </w:numPr>
        <w:ind w:left="360"/>
        <w:rPr>
          <w:rFonts w:asciiTheme="minorHAnsi" w:hAnsiTheme="minorHAnsi" w:cstheme="minorHAnsi"/>
          <w:sz w:val="24"/>
          <w:szCs w:val="24"/>
        </w:rPr>
      </w:pPr>
      <w:r>
        <w:rPr>
          <w:rFonts w:asciiTheme="minorHAnsi" w:hAnsiTheme="minorHAnsi" w:cstheme="minorHAnsi"/>
          <w:b/>
          <w:color w:val="000000"/>
          <w:sz w:val="24"/>
          <w:szCs w:val="24"/>
          <w:u w:val="single"/>
        </w:rPr>
        <w:t>Special Recognition Physical Disability</w:t>
      </w:r>
      <w:r>
        <w:rPr>
          <w:rFonts w:asciiTheme="minorHAnsi" w:hAnsiTheme="minorHAnsi" w:cstheme="minorHAnsi"/>
          <w:b/>
          <w:color w:val="000000"/>
          <w:sz w:val="24"/>
          <w:szCs w:val="24"/>
        </w:rPr>
        <w:t xml:space="preserve"> </w:t>
      </w:r>
      <w:r>
        <w:rPr>
          <w:rFonts w:asciiTheme="minorHAnsi" w:hAnsiTheme="minorHAnsi" w:cstheme="minorHAnsi"/>
          <w:color w:val="000000"/>
          <w:sz w:val="24"/>
          <w:szCs w:val="24"/>
        </w:rPr>
        <w:t xml:space="preserve">- Entries that recognize individuals who exhibit creative expression through the visual arts while possessing significant </w:t>
      </w:r>
      <w:r>
        <w:rPr>
          <w:rFonts w:asciiTheme="minorHAnsi" w:hAnsiTheme="minorHAnsi" w:cstheme="minorHAnsi"/>
          <w:b/>
          <w:bCs/>
          <w:i/>
          <w:iCs/>
          <w:color w:val="000000"/>
          <w:sz w:val="24"/>
          <w:szCs w:val="24"/>
        </w:rPr>
        <w:t>physical</w:t>
      </w:r>
      <w:r>
        <w:rPr>
          <w:rFonts w:asciiTheme="minorHAnsi" w:hAnsiTheme="minorHAnsi" w:cstheme="minorHAnsi"/>
          <w:b/>
          <w:bCs/>
          <w:color w:val="000000"/>
          <w:sz w:val="24"/>
          <w:szCs w:val="24"/>
        </w:rPr>
        <w:t xml:space="preserve"> </w:t>
      </w:r>
      <w:r>
        <w:rPr>
          <w:rFonts w:asciiTheme="minorHAnsi" w:hAnsiTheme="minorHAnsi" w:cstheme="minorHAnsi"/>
          <w:b/>
          <w:bCs/>
          <w:i/>
          <w:iCs/>
          <w:color w:val="000000"/>
          <w:sz w:val="24"/>
          <w:szCs w:val="24"/>
        </w:rPr>
        <w:t>limitations</w:t>
      </w:r>
      <w:r>
        <w:rPr>
          <w:rFonts w:asciiTheme="minorHAnsi" w:hAnsiTheme="minorHAnsi" w:cstheme="minorHAnsi"/>
          <w:color w:val="000000"/>
          <w:sz w:val="24"/>
          <w:szCs w:val="24"/>
        </w:rPr>
        <w:t>.</w:t>
      </w:r>
    </w:p>
    <w:p w14:paraId="0D8C6F68" w14:textId="77777777" w:rsidR="006071C5" w:rsidRDefault="006071C5" w:rsidP="006071C5">
      <w:pPr>
        <w:pStyle w:val="ListParagraph"/>
        <w:ind w:left="360"/>
        <w:rPr>
          <w:rFonts w:asciiTheme="minorHAnsi" w:hAnsiTheme="minorHAnsi" w:cstheme="minorHAnsi"/>
          <w:sz w:val="16"/>
          <w:szCs w:val="24"/>
        </w:rPr>
      </w:pPr>
    </w:p>
    <w:p w14:paraId="5F9A8FD1" w14:textId="77777777" w:rsidR="006071C5" w:rsidRDefault="006071C5" w:rsidP="006071C5">
      <w:pPr>
        <w:pStyle w:val="ListParagraph"/>
        <w:numPr>
          <w:ilvl w:val="0"/>
          <w:numId w:val="42"/>
        </w:numPr>
        <w:ind w:left="360"/>
        <w:rPr>
          <w:rFonts w:asciiTheme="minorHAnsi" w:hAnsiTheme="minorHAnsi" w:cstheme="minorHAnsi"/>
          <w:sz w:val="24"/>
          <w:szCs w:val="24"/>
        </w:rPr>
      </w:pPr>
      <w:r>
        <w:rPr>
          <w:rFonts w:asciiTheme="minorHAnsi" w:hAnsiTheme="minorHAnsi" w:cstheme="minorHAnsi"/>
          <w:b/>
          <w:color w:val="000000"/>
          <w:sz w:val="24"/>
          <w:szCs w:val="24"/>
          <w:u w:val="single"/>
        </w:rPr>
        <w:t>Special Recognition Mental Health Challenges</w:t>
      </w:r>
      <w:r>
        <w:rPr>
          <w:rFonts w:asciiTheme="minorHAnsi" w:hAnsiTheme="minorHAnsi" w:cstheme="minorHAnsi"/>
          <w:color w:val="000000"/>
          <w:sz w:val="24"/>
          <w:szCs w:val="24"/>
        </w:rPr>
        <w:t xml:space="preserve"> - Entries that recognize individuals who exhibit creative expression through the visual arts while possessing significant </w:t>
      </w:r>
      <w:r>
        <w:rPr>
          <w:rFonts w:asciiTheme="minorHAnsi" w:hAnsiTheme="minorHAnsi" w:cstheme="minorHAnsi"/>
          <w:b/>
          <w:bCs/>
          <w:i/>
          <w:iCs/>
          <w:color w:val="000000"/>
          <w:sz w:val="24"/>
          <w:szCs w:val="24"/>
        </w:rPr>
        <w:t>emotional or mental health challenges</w:t>
      </w:r>
      <w:r>
        <w:rPr>
          <w:rFonts w:asciiTheme="minorHAnsi" w:hAnsiTheme="minorHAnsi" w:cstheme="minorHAnsi"/>
          <w:color w:val="000000"/>
          <w:sz w:val="24"/>
          <w:szCs w:val="24"/>
        </w:rPr>
        <w:t>.</w:t>
      </w:r>
    </w:p>
    <w:p w14:paraId="478C371E" w14:textId="77777777" w:rsidR="006071C5" w:rsidRDefault="006071C5" w:rsidP="006071C5">
      <w:pPr>
        <w:pStyle w:val="ListParagraph"/>
        <w:rPr>
          <w:rFonts w:asciiTheme="minorHAnsi" w:hAnsiTheme="minorHAnsi" w:cstheme="minorHAnsi"/>
          <w:sz w:val="16"/>
          <w:szCs w:val="24"/>
        </w:rPr>
      </w:pPr>
    </w:p>
    <w:p w14:paraId="692B4CD8" w14:textId="77777777" w:rsidR="006071C5" w:rsidRDefault="006071C5" w:rsidP="006071C5">
      <w:pPr>
        <w:spacing w:after="60"/>
        <w:ind w:firstLine="360"/>
        <w:rPr>
          <w:rFonts w:asciiTheme="minorHAnsi" w:hAnsiTheme="minorHAnsi" w:cstheme="minorHAnsi"/>
          <w:color w:val="000000"/>
          <w:sz w:val="24"/>
          <w:szCs w:val="24"/>
        </w:rPr>
      </w:pPr>
      <w:r>
        <w:rPr>
          <w:rFonts w:asciiTheme="minorHAnsi" w:hAnsiTheme="minorHAnsi" w:cstheme="minorHAnsi"/>
          <w:color w:val="000000"/>
          <w:sz w:val="24"/>
          <w:szCs w:val="24"/>
        </w:rPr>
        <w:t xml:space="preserve">Entries in each of the two Special Recognition categories </w:t>
      </w:r>
      <w:r>
        <w:rPr>
          <w:rFonts w:asciiTheme="minorHAnsi" w:hAnsiTheme="minorHAnsi" w:cstheme="minorHAnsi"/>
          <w:b/>
          <w:bCs/>
          <w:color w:val="000000"/>
          <w:sz w:val="24"/>
          <w:szCs w:val="24"/>
        </w:rPr>
        <w:t xml:space="preserve">MUST </w:t>
      </w:r>
      <w:r>
        <w:rPr>
          <w:rFonts w:asciiTheme="minorHAnsi" w:hAnsiTheme="minorHAnsi" w:cstheme="minorHAnsi"/>
          <w:color w:val="000000"/>
          <w:sz w:val="24"/>
          <w:szCs w:val="24"/>
        </w:rPr>
        <w:t xml:space="preserve">also include: </w:t>
      </w:r>
    </w:p>
    <w:p w14:paraId="3D2FD73B" w14:textId="77777777" w:rsidR="006071C5" w:rsidRDefault="006071C5" w:rsidP="006071C5">
      <w:pPr>
        <w:numPr>
          <w:ilvl w:val="0"/>
          <w:numId w:val="44"/>
        </w:numPr>
        <w:tabs>
          <w:tab w:val="clear" w:pos="360"/>
          <w:tab w:val="num" w:pos="720"/>
        </w:tabs>
        <w:spacing w:after="60"/>
        <w:ind w:left="720"/>
        <w:rPr>
          <w:rFonts w:asciiTheme="minorHAnsi" w:hAnsiTheme="minorHAnsi" w:cstheme="minorHAnsi"/>
          <w:b/>
          <w:sz w:val="24"/>
          <w:szCs w:val="24"/>
        </w:rPr>
      </w:pPr>
      <w:r>
        <w:rPr>
          <w:rFonts w:asciiTheme="minorHAnsi" w:hAnsiTheme="minorHAnsi" w:cstheme="minorHAnsi"/>
          <w:b/>
          <w:sz w:val="24"/>
          <w:szCs w:val="24"/>
        </w:rPr>
        <w:t xml:space="preserve">A </w:t>
      </w:r>
      <w:r>
        <w:rPr>
          <w:rFonts w:asciiTheme="minorHAnsi" w:hAnsiTheme="minorHAnsi" w:cstheme="minorHAnsi"/>
          <w:b/>
          <w:sz w:val="24"/>
          <w:szCs w:val="24"/>
          <w:u w:val="single"/>
        </w:rPr>
        <w:t>Word document containing a typed statement/narrative</w:t>
      </w:r>
      <w:r>
        <w:rPr>
          <w:rFonts w:asciiTheme="minorHAnsi" w:hAnsiTheme="minorHAnsi" w:cstheme="minorHAnsi"/>
          <w:b/>
          <w:sz w:val="24"/>
          <w:szCs w:val="24"/>
        </w:rPr>
        <w:t xml:space="preserve"> </w:t>
      </w:r>
      <w:r>
        <w:rPr>
          <w:rFonts w:asciiTheme="minorHAnsi" w:hAnsiTheme="minorHAnsi" w:cstheme="minorHAnsi"/>
          <w:sz w:val="24"/>
          <w:szCs w:val="24"/>
        </w:rPr>
        <w:t xml:space="preserve">(25 to 225 words) composed by a VA staff person or the Veteran explaining why the Veteran is deserving of special recognition.  </w:t>
      </w:r>
      <w:r>
        <w:rPr>
          <w:rFonts w:asciiTheme="minorHAnsi" w:hAnsiTheme="minorHAnsi" w:cstheme="minorHAnsi"/>
          <w:b/>
          <w:sz w:val="24"/>
          <w:szCs w:val="24"/>
          <w:u w:val="single"/>
        </w:rPr>
        <w:t>Entries submitted without a write-up will not be judged.</w:t>
      </w:r>
      <w:r>
        <w:rPr>
          <w:rFonts w:asciiTheme="minorHAnsi" w:hAnsiTheme="minorHAnsi" w:cstheme="minorHAnsi"/>
          <w:b/>
          <w:sz w:val="24"/>
          <w:szCs w:val="24"/>
        </w:rPr>
        <w:t xml:space="preserve">  </w:t>
      </w:r>
    </w:p>
    <w:p w14:paraId="6F60C753" w14:textId="77777777" w:rsidR="006071C5" w:rsidRDefault="006071C5" w:rsidP="006071C5">
      <w:pPr>
        <w:pStyle w:val="BodyText"/>
        <w:numPr>
          <w:ilvl w:val="0"/>
          <w:numId w:val="44"/>
        </w:numPr>
        <w:tabs>
          <w:tab w:val="clear" w:pos="360"/>
          <w:tab w:val="num" w:pos="720"/>
        </w:tabs>
        <w:spacing w:after="60"/>
        <w:ind w:left="720"/>
        <w:rPr>
          <w:rFonts w:asciiTheme="minorHAnsi" w:hAnsiTheme="minorHAnsi" w:cstheme="minorHAnsi"/>
          <w:sz w:val="24"/>
          <w:szCs w:val="24"/>
        </w:rPr>
      </w:pPr>
      <w:r>
        <w:rPr>
          <w:rFonts w:asciiTheme="minorHAnsi" w:hAnsiTheme="minorHAnsi" w:cstheme="minorHAnsi"/>
          <w:sz w:val="24"/>
          <w:szCs w:val="24"/>
        </w:rPr>
        <w:t>Consent form</w:t>
      </w:r>
      <w:r>
        <w:rPr>
          <w:rFonts w:asciiTheme="minorHAnsi" w:hAnsiTheme="minorHAnsi" w:cstheme="minorHAnsi"/>
          <w:sz w:val="24"/>
          <w:szCs w:val="24"/>
          <w:lang w:val="en-US"/>
        </w:rPr>
        <w:t>s</w:t>
      </w:r>
      <w:r>
        <w:rPr>
          <w:rFonts w:asciiTheme="minorHAnsi" w:hAnsiTheme="minorHAnsi" w:cstheme="minorHAnsi"/>
          <w:sz w:val="24"/>
          <w:szCs w:val="24"/>
        </w:rPr>
        <w:t xml:space="preserve"> 10-3203</w:t>
      </w:r>
      <w:r>
        <w:rPr>
          <w:rFonts w:asciiTheme="minorHAnsi" w:hAnsiTheme="minorHAnsi" w:cstheme="minorHAnsi"/>
          <w:sz w:val="24"/>
          <w:szCs w:val="24"/>
          <w:lang w:val="en-US"/>
        </w:rPr>
        <w:t xml:space="preserve"> </w:t>
      </w:r>
      <w:r>
        <w:rPr>
          <w:rFonts w:asciiTheme="minorHAnsi" w:hAnsiTheme="minorHAnsi" w:cstheme="minorHAnsi"/>
          <w:sz w:val="24"/>
          <w:szCs w:val="24"/>
        </w:rPr>
        <w:t xml:space="preserve">and 10-5345 </w:t>
      </w:r>
      <w:r>
        <w:rPr>
          <w:rFonts w:asciiTheme="minorHAnsi" w:hAnsiTheme="minorHAnsi" w:cstheme="minorHAnsi"/>
          <w:sz w:val="24"/>
          <w:szCs w:val="24"/>
          <w:lang w:val="en-US"/>
        </w:rPr>
        <w:t xml:space="preserve">(included in this handbook) </w:t>
      </w:r>
      <w:r>
        <w:rPr>
          <w:rFonts w:asciiTheme="minorHAnsi" w:hAnsiTheme="minorHAnsi" w:cstheme="minorHAnsi"/>
          <w:sz w:val="24"/>
          <w:szCs w:val="24"/>
        </w:rPr>
        <w:t xml:space="preserve">must be signed and dated by the Veteran.  The staff contact person submitting the entry for the Veteran should safeguard the signed consent forms at their VA facility.  </w:t>
      </w:r>
    </w:p>
    <w:p w14:paraId="6ECBB3A2" w14:textId="77777777" w:rsidR="006071C5" w:rsidRDefault="006071C5" w:rsidP="006071C5">
      <w:pPr>
        <w:pStyle w:val="IntenseQuote"/>
        <w:spacing w:before="0"/>
        <w:ind w:left="-90" w:right="18"/>
        <w:jc w:val="left"/>
        <w:rPr>
          <w:rFonts w:asciiTheme="minorHAnsi" w:hAnsiTheme="minorHAnsi" w:cstheme="minorHAnsi"/>
          <w:sz w:val="44"/>
          <w:szCs w:val="44"/>
        </w:rPr>
      </w:pPr>
      <w:r>
        <w:rPr>
          <w:rFonts w:asciiTheme="minorHAnsi" w:hAnsiTheme="minorHAnsi" w:cstheme="minorHAnsi"/>
          <w:i w:val="0"/>
          <w:iCs w:val="0"/>
        </w:rPr>
        <w:br w:type="page"/>
      </w:r>
      <w:r>
        <w:rPr>
          <w:color w:val="auto"/>
          <w:sz w:val="44"/>
          <w:szCs w:val="40"/>
        </w:rPr>
        <w:lastRenderedPageBreak/>
        <w:t>Sample Art Judging Criteri</w:t>
      </w:r>
      <w:bookmarkEnd w:id="1"/>
      <w:r>
        <w:rPr>
          <w:color w:val="auto"/>
          <w:sz w:val="44"/>
          <w:szCs w:val="40"/>
        </w:rPr>
        <w:t>a</w:t>
      </w:r>
      <w:r>
        <w:rPr>
          <w:rFonts w:asciiTheme="minorHAnsi" w:hAnsiTheme="minorHAnsi" w:cstheme="minorHAnsi"/>
          <w:sz w:val="44"/>
          <w:szCs w:val="44"/>
        </w:rPr>
        <w:tab/>
      </w:r>
    </w:p>
    <w:p w14:paraId="17B7510E" w14:textId="77777777" w:rsidR="006071C5" w:rsidRDefault="006071C5" w:rsidP="006071C5">
      <w:pPr>
        <w:numPr>
          <w:ilvl w:val="0"/>
          <w:numId w:val="46"/>
        </w:numPr>
        <w:spacing w:after="120"/>
        <w:rPr>
          <w:rFonts w:asciiTheme="minorHAnsi" w:hAnsiTheme="minorHAnsi" w:cstheme="minorHAnsi"/>
          <w:sz w:val="24"/>
          <w:szCs w:val="24"/>
        </w:rPr>
      </w:pPr>
      <w:r>
        <w:rPr>
          <w:rFonts w:asciiTheme="minorHAnsi" w:hAnsiTheme="minorHAnsi" w:cstheme="minorHAnsi"/>
          <w:b/>
          <w:sz w:val="24"/>
          <w:szCs w:val="24"/>
        </w:rPr>
        <w:t>Creativity/Originality</w:t>
      </w:r>
      <w:r>
        <w:rPr>
          <w:rFonts w:asciiTheme="minorHAnsi" w:hAnsiTheme="minorHAnsi" w:cstheme="minorHAnsi"/>
          <w:sz w:val="24"/>
          <w:szCs w:val="24"/>
        </w:rPr>
        <w:t xml:space="preserve"> – Exhibits creativity and expression in the design.</w:t>
      </w:r>
    </w:p>
    <w:p w14:paraId="6EAD3BA8" w14:textId="77777777" w:rsidR="006071C5" w:rsidRDefault="006071C5" w:rsidP="006071C5">
      <w:pPr>
        <w:numPr>
          <w:ilvl w:val="0"/>
          <w:numId w:val="8"/>
        </w:numPr>
        <w:spacing w:after="120"/>
        <w:ind w:left="720"/>
        <w:rPr>
          <w:rFonts w:asciiTheme="minorHAnsi" w:hAnsiTheme="minorHAnsi" w:cstheme="minorHAnsi"/>
          <w:sz w:val="24"/>
          <w:szCs w:val="24"/>
        </w:rPr>
      </w:pPr>
      <w:r>
        <w:rPr>
          <w:rFonts w:asciiTheme="minorHAnsi" w:hAnsiTheme="minorHAnsi" w:cstheme="minorHAnsi"/>
          <w:b/>
          <w:sz w:val="24"/>
          <w:szCs w:val="24"/>
        </w:rPr>
        <w:t>Skill</w:t>
      </w:r>
      <w:r>
        <w:rPr>
          <w:rFonts w:asciiTheme="minorHAnsi" w:hAnsiTheme="minorHAnsi" w:cstheme="minorHAnsi"/>
          <w:sz w:val="24"/>
          <w:szCs w:val="24"/>
        </w:rPr>
        <w:t xml:space="preserve"> – Use of materials and artistry.</w:t>
      </w:r>
    </w:p>
    <w:p w14:paraId="06D6975E" w14:textId="77777777" w:rsidR="006071C5" w:rsidRDefault="006071C5" w:rsidP="006071C5">
      <w:pPr>
        <w:numPr>
          <w:ilvl w:val="0"/>
          <w:numId w:val="8"/>
        </w:numPr>
        <w:spacing w:after="120"/>
        <w:ind w:left="720"/>
        <w:rPr>
          <w:rFonts w:asciiTheme="minorHAnsi" w:hAnsiTheme="minorHAnsi" w:cstheme="minorHAnsi"/>
          <w:sz w:val="24"/>
          <w:szCs w:val="24"/>
        </w:rPr>
      </w:pPr>
      <w:r>
        <w:rPr>
          <w:rFonts w:asciiTheme="minorHAnsi" w:hAnsiTheme="minorHAnsi" w:cstheme="minorHAnsi"/>
          <w:b/>
          <w:sz w:val="24"/>
          <w:szCs w:val="24"/>
        </w:rPr>
        <w:t>Total Presentation</w:t>
      </w:r>
      <w:r>
        <w:rPr>
          <w:rFonts w:asciiTheme="minorHAnsi" w:hAnsiTheme="minorHAnsi" w:cstheme="minorHAnsi"/>
          <w:sz w:val="24"/>
          <w:szCs w:val="24"/>
        </w:rPr>
        <w:t xml:space="preserve"> – Consider the elements of art:  line, space, color, form, media, texture, composition, balance, and unity.  Also consider title, mounting, and framing. </w:t>
      </w:r>
    </w:p>
    <w:p w14:paraId="7179A406" w14:textId="77777777" w:rsidR="006071C5" w:rsidRDefault="006071C5" w:rsidP="006071C5">
      <w:pPr>
        <w:tabs>
          <w:tab w:val="left" w:pos="1080"/>
        </w:tabs>
        <w:rPr>
          <w:rFonts w:asciiTheme="minorHAnsi" w:hAnsiTheme="minorHAnsi" w:cstheme="minorHAnsi"/>
          <w:sz w:val="24"/>
          <w:szCs w:val="24"/>
        </w:rPr>
      </w:pPr>
      <w:r>
        <w:rPr>
          <w:rFonts w:asciiTheme="minorHAnsi" w:hAnsiTheme="minorHAnsi" w:cstheme="minorHAnsi"/>
          <w:sz w:val="24"/>
          <w:szCs w:val="24"/>
        </w:rPr>
        <w:t>Point suggestion:  1 = poor/weak, 2 = moderate, 3 = good, 4 = strong, 5 = excellent</w:t>
      </w:r>
    </w:p>
    <w:p w14:paraId="629660D4" w14:textId="77777777" w:rsidR="006071C5" w:rsidRDefault="006071C5" w:rsidP="006071C5">
      <w:pPr>
        <w:spacing w:before="240"/>
        <w:jc w:val="center"/>
        <w:rPr>
          <w:rFonts w:asciiTheme="minorHAnsi" w:hAnsiTheme="minorHAnsi" w:cstheme="minorHAnsi"/>
          <w:b/>
          <w:bCs/>
          <w:sz w:val="24"/>
          <w:szCs w:val="24"/>
        </w:rPr>
      </w:pPr>
      <w:r>
        <w:rPr>
          <w:rFonts w:asciiTheme="minorHAnsi" w:hAnsiTheme="minorHAnsi" w:cstheme="minorHAnsi"/>
          <w:b/>
          <w:bCs/>
          <w:sz w:val="28"/>
          <w:szCs w:val="24"/>
        </w:rPr>
        <w:t>Sample Art Judging Score Sheet</w:t>
      </w:r>
    </w:p>
    <w:p w14:paraId="3E0D9F86" w14:textId="77777777" w:rsidR="006071C5" w:rsidRDefault="006071C5" w:rsidP="006071C5">
      <w:pPr>
        <w:jc w:val="center"/>
        <w:rPr>
          <w:rFonts w:asciiTheme="minorHAnsi" w:hAnsiTheme="minorHAnsi" w:cstheme="minorHAns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5"/>
      </w:tblGrid>
      <w:tr w:rsidR="006071C5" w14:paraId="41662E27" w14:textId="77777777" w:rsidTr="006071C5">
        <w:trPr>
          <w:trHeight w:val="331"/>
        </w:trPr>
        <w:tc>
          <w:tcPr>
            <w:tcW w:w="9535" w:type="dxa"/>
            <w:tcBorders>
              <w:top w:val="single" w:sz="4" w:space="0" w:color="auto"/>
              <w:left w:val="single" w:sz="4" w:space="0" w:color="auto"/>
              <w:bottom w:val="single" w:sz="4" w:space="0" w:color="auto"/>
              <w:right w:val="single" w:sz="4" w:space="0" w:color="auto"/>
            </w:tcBorders>
            <w:vAlign w:val="center"/>
            <w:hideMark/>
          </w:tcPr>
          <w:p w14:paraId="2BADB0D9" w14:textId="77777777" w:rsidR="006071C5" w:rsidRDefault="006071C5">
            <w:pPr>
              <w:rPr>
                <w:rFonts w:asciiTheme="minorHAnsi" w:hAnsiTheme="minorHAnsi" w:cstheme="minorHAnsi"/>
                <w:b/>
                <w:sz w:val="24"/>
                <w:szCs w:val="24"/>
              </w:rPr>
            </w:pPr>
            <w:r>
              <w:rPr>
                <w:rFonts w:asciiTheme="minorHAnsi" w:hAnsiTheme="minorHAnsi" w:cstheme="minorHAnsi"/>
                <w:b/>
                <w:sz w:val="24"/>
                <w:szCs w:val="24"/>
              </w:rPr>
              <w:t xml:space="preserve">Category Number and Name:  </w:t>
            </w:r>
          </w:p>
        </w:tc>
      </w:tr>
      <w:tr w:rsidR="006071C5" w14:paraId="5231C95F" w14:textId="77777777" w:rsidTr="006071C5">
        <w:trPr>
          <w:trHeight w:val="331"/>
        </w:trPr>
        <w:tc>
          <w:tcPr>
            <w:tcW w:w="9535" w:type="dxa"/>
            <w:tcBorders>
              <w:top w:val="single" w:sz="4" w:space="0" w:color="auto"/>
              <w:left w:val="single" w:sz="4" w:space="0" w:color="auto"/>
              <w:bottom w:val="single" w:sz="4" w:space="0" w:color="auto"/>
              <w:right w:val="single" w:sz="4" w:space="0" w:color="auto"/>
            </w:tcBorders>
            <w:vAlign w:val="center"/>
            <w:hideMark/>
          </w:tcPr>
          <w:p w14:paraId="0805664A" w14:textId="77777777" w:rsidR="006071C5" w:rsidRDefault="006071C5">
            <w:pPr>
              <w:rPr>
                <w:rFonts w:asciiTheme="minorHAnsi" w:hAnsiTheme="minorHAnsi" w:cstheme="minorHAnsi"/>
                <w:b/>
                <w:sz w:val="24"/>
                <w:szCs w:val="24"/>
              </w:rPr>
            </w:pPr>
            <w:r>
              <w:rPr>
                <w:rFonts w:asciiTheme="minorHAnsi" w:hAnsiTheme="minorHAnsi" w:cstheme="minorHAnsi"/>
                <w:b/>
                <w:sz w:val="24"/>
                <w:szCs w:val="24"/>
              </w:rPr>
              <w:t>Title of Piece:</w:t>
            </w:r>
          </w:p>
        </w:tc>
      </w:tr>
    </w:tbl>
    <w:p w14:paraId="5B072CF5" w14:textId="77777777" w:rsidR="006071C5" w:rsidRDefault="006071C5" w:rsidP="006071C5">
      <w:pPr>
        <w:rPr>
          <w:rFonts w:asciiTheme="minorHAnsi" w:hAnsiTheme="minorHAnsi" w:cstheme="minorHAnsi"/>
          <w:sz w:val="32"/>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8"/>
        <w:gridCol w:w="1350"/>
        <w:gridCol w:w="1350"/>
        <w:gridCol w:w="1260"/>
        <w:gridCol w:w="1350"/>
        <w:gridCol w:w="1368"/>
      </w:tblGrid>
      <w:tr w:rsidR="006071C5" w14:paraId="74EAB401" w14:textId="77777777" w:rsidTr="006071C5">
        <w:trPr>
          <w:trHeight w:val="331"/>
        </w:trPr>
        <w:tc>
          <w:tcPr>
            <w:tcW w:w="2898" w:type="dxa"/>
            <w:tcBorders>
              <w:top w:val="single" w:sz="4" w:space="0" w:color="auto"/>
              <w:left w:val="single" w:sz="4" w:space="0" w:color="auto"/>
              <w:bottom w:val="single" w:sz="4" w:space="0" w:color="auto"/>
              <w:right w:val="single" w:sz="4" w:space="0" w:color="auto"/>
            </w:tcBorders>
            <w:vAlign w:val="center"/>
            <w:hideMark/>
          </w:tcPr>
          <w:p w14:paraId="3D549EFA" w14:textId="77777777" w:rsidR="006071C5" w:rsidRDefault="006071C5">
            <w:pPr>
              <w:rPr>
                <w:rFonts w:asciiTheme="minorHAnsi" w:hAnsiTheme="minorHAnsi" w:cstheme="minorHAnsi"/>
                <w:b/>
                <w:sz w:val="24"/>
                <w:szCs w:val="24"/>
              </w:rPr>
            </w:pPr>
            <w:r>
              <w:rPr>
                <w:rFonts w:asciiTheme="minorHAnsi" w:hAnsiTheme="minorHAnsi" w:cstheme="minorHAnsi"/>
                <w:b/>
                <w:sz w:val="24"/>
                <w:szCs w:val="24"/>
              </w:rPr>
              <w:t>CRITERIA</w:t>
            </w:r>
          </w:p>
        </w:tc>
        <w:tc>
          <w:tcPr>
            <w:tcW w:w="6678" w:type="dxa"/>
            <w:gridSpan w:val="5"/>
            <w:tcBorders>
              <w:top w:val="single" w:sz="4" w:space="0" w:color="auto"/>
              <w:left w:val="single" w:sz="4" w:space="0" w:color="auto"/>
              <w:bottom w:val="single" w:sz="4" w:space="0" w:color="auto"/>
              <w:right w:val="single" w:sz="4" w:space="0" w:color="auto"/>
            </w:tcBorders>
            <w:vAlign w:val="center"/>
            <w:hideMark/>
          </w:tcPr>
          <w:p w14:paraId="7263ACD7" w14:textId="77777777" w:rsidR="006071C5" w:rsidRDefault="006071C5">
            <w:pPr>
              <w:jc w:val="center"/>
              <w:rPr>
                <w:rFonts w:asciiTheme="minorHAnsi" w:hAnsiTheme="minorHAnsi" w:cstheme="minorHAnsi"/>
                <w:b/>
                <w:sz w:val="24"/>
                <w:szCs w:val="24"/>
              </w:rPr>
            </w:pPr>
            <w:r>
              <w:rPr>
                <w:rFonts w:asciiTheme="minorHAnsi" w:hAnsiTheme="minorHAnsi" w:cstheme="minorHAnsi"/>
                <w:b/>
                <w:sz w:val="24"/>
                <w:szCs w:val="24"/>
              </w:rPr>
              <w:t>POINTS</w:t>
            </w:r>
          </w:p>
        </w:tc>
      </w:tr>
      <w:tr w:rsidR="006071C5" w14:paraId="4B355F7E" w14:textId="77777777" w:rsidTr="006071C5">
        <w:trPr>
          <w:trHeight w:val="331"/>
        </w:trPr>
        <w:tc>
          <w:tcPr>
            <w:tcW w:w="2898" w:type="dxa"/>
            <w:tcBorders>
              <w:top w:val="single" w:sz="4" w:space="0" w:color="auto"/>
              <w:left w:val="single" w:sz="4" w:space="0" w:color="auto"/>
              <w:bottom w:val="single" w:sz="4" w:space="0" w:color="auto"/>
              <w:right w:val="single" w:sz="4" w:space="0" w:color="auto"/>
            </w:tcBorders>
            <w:vAlign w:val="center"/>
            <w:hideMark/>
          </w:tcPr>
          <w:p w14:paraId="6B088CF6" w14:textId="77777777" w:rsidR="006071C5" w:rsidRDefault="006071C5">
            <w:pPr>
              <w:rPr>
                <w:rFonts w:asciiTheme="minorHAnsi" w:hAnsiTheme="minorHAnsi" w:cstheme="minorHAnsi"/>
                <w:b/>
                <w:sz w:val="24"/>
                <w:szCs w:val="24"/>
              </w:rPr>
            </w:pPr>
            <w:r>
              <w:rPr>
                <w:rFonts w:asciiTheme="minorHAnsi" w:hAnsiTheme="minorHAnsi" w:cstheme="minorHAnsi"/>
                <w:b/>
                <w:sz w:val="24"/>
                <w:szCs w:val="24"/>
              </w:rPr>
              <w:t>Creativity/Originality</w:t>
            </w:r>
          </w:p>
        </w:tc>
        <w:tc>
          <w:tcPr>
            <w:tcW w:w="1350" w:type="dxa"/>
            <w:tcBorders>
              <w:top w:val="single" w:sz="4" w:space="0" w:color="auto"/>
              <w:left w:val="single" w:sz="4" w:space="0" w:color="auto"/>
              <w:bottom w:val="single" w:sz="4" w:space="0" w:color="auto"/>
              <w:right w:val="single" w:sz="4" w:space="0" w:color="auto"/>
            </w:tcBorders>
            <w:vAlign w:val="center"/>
            <w:hideMark/>
          </w:tcPr>
          <w:p w14:paraId="4214AA49" w14:textId="77777777" w:rsidR="006071C5" w:rsidRDefault="006071C5">
            <w:pPr>
              <w:jc w:val="center"/>
              <w:rPr>
                <w:rFonts w:asciiTheme="minorHAnsi" w:hAnsiTheme="minorHAnsi" w:cstheme="minorHAnsi"/>
                <w:sz w:val="24"/>
                <w:szCs w:val="24"/>
              </w:rPr>
            </w:pPr>
            <w:r>
              <w:rPr>
                <w:rFonts w:asciiTheme="minorHAnsi" w:hAnsiTheme="minorHAnsi" w:cstheme="minorHAnsi"/>
                <w:sz w:val="24"/>
                <w:szCs w:val="24"/>
              </w:rPr>
              <w:t>1</w:t>
            </w:r>
          </w:p>
        </w:tc>
        <w:tc>
          <w:tcPr>
            <w:tcW w:w="1350" w:type="dxa"/>
            <w:tcBorders>
              <w:top w:val="single" w:sz="4" w:space="0" w:color="auto"/>
              <w:left w:val="single" w:sz="4" w:space="0" w:color="auto"/>
              <w:bottom w:val="single" w:sz="4" w:space="0" w:color="auto"/>
              <w:right w:val="single" w:sz="4" w:space="0" w:color="auto"/>
            </w:tcBorders>
            <w:vAlign w:val="center"/>
            <w:hideMark/>
          </w:tcPr>
          <w:p w14:paraId="2DD5822B" w14:textId="77777777" w:rsidR="006071C5" w:rsidRDefault="006071C5">
            <w:pPr>
              <w:jc w:val="center"/>
              <w:rPr>
                <w:rFonts w:asciiTheme="minorHAnsi" w:hAnsiTheme="minorHAnsi" w:cstheme="minorHAnsi"/>
                <w:sz w:val="24"/>
                <w:szCs w:val="24"/>
              </w:rPr>
            </w:pPr>
            <w:r>
              <w:rPr>
                <w:rFonts w:asciiTheme="minorHAnsi" w:hAnsiTheme="minorHAnsi" w:cstheme="minorHAnsi"/>
                <w:sz w:val="24"/>
                <w:szCs w:val="24"/>
              </w:rPr>
              <w:t>2</w:t>
            </w:r>
          </w:p>
        </w:tc>
        <w:tc>
          <w:tcPr>
            <w:tcW w:w="1260" w:type="dxa"/>
            <w:tcBorders>
              <w:top w:val="single" w:sz="4" w:space="0" w:color="auto"/>
              <w:left w:val="single" w:sz="4" w:space="0" w:color="auto"/>
              <w:bottom w:val="single" w:sz="4" w:space="0" w:color="auto"/>
              <w:right w:val="single" w:sz="4" w:space="0" w:color="auto"/>
            </w:tcBorders>
            <w:vAlign w:val="center"/>
            <w:hideMark/>
          </w:tcPr>
          <w:p w14:paraId="72EF88AE" w14:textId="77777777" w:rsidR="006071C5" w:rsidRDefault="006071C5">
            <w:pPr>
              <w:jc w:val="center"/>
              <w:rPr>
                <w:rFonts w:asciiTheme="minorHAnsi" w:hAnsiTheme="minorHAnsi" w:cstheme="minorHAnsi"/>
                <w:sz w:val="24"/>
                <w:szCs w:val="24"/>
              </w:rPr>
            </w:pPr>
            <w:r>
              <w:rPr>
                <w:rFonts w:asciiTheme="minorHAnsi" w:hAnsiTheme="minorHAnsi" w:cstheme="minorHAnsi"/>
                <w:sz w:val="24"/>
                <w:szCs w:val="24"/>
              </w:rPr>
              <w:t>3</w:t>
            </w:r>
          </w:p>
        </w:tc>
        <w:tc>
          <w:tcPr>
            <w:tcW w:w="1350" w:type="dxa"/>
            <w:tcBorders>
              <w:top w:val="single" w:sz="4" w:space="0" w:color="auto"/>
              <w:left w:val="single" w:sz="4" w:space="0" w:color="auto"/>
              <w:bottom w:val="single" w:sz="4" w:space="0" w:color="auto"/>
              <w:right w:val="single" w:sz="4" w:space="0" w:color="auto"/>
            </w:tcBorders>
            <w:vAlign w:val="center"/>
            <w:hideMark/>
          </w:tcPr>
          <w:p w14:paraId="6A5B6BFA" w14:textId="77777777" w:rsidR="006071C5" w:rsidRDefault="006071C5">
            <w:pPr>
              <w:jc w:val="center"/>
              <w:rPr>
                <w:rFonts w:asciiTheme="minorHAnsi" w:hAnsiTheme="minorHAnsi" w:cstheme="minorHAnsi"/>
                <w:sz w:val="24"/>
                <w:szCs w:val="24"/>
              </w:rPr>
            </w:pPr>
            <w:r>
              <w:rPr>
                <w:rFonts w:asciiTheme="minorHAnsi" w:hAnsiTheme="minorHAnsi" w:cstheme="minorHAnsi"/>
                <w:sz w:val="24"/>
                <w:szCs w:val="24"/>
              </w:rPr>
              <w:t>4</w:t>
            </w:r>
          </w:p>
        </w:tc>
        <w:tc>
          <w:tcPr>
            <w:tcW w:w="1368" w:type="dxa"/>
            <w:tcBorders>
              <w:top w:val="single" w:sz="4" w:space="0" w:color="auto"/>
              <w:left w:val="single" w:sz="4" w:space="0" w:color="auto"/>
              <w:bottom w:val="single" w:sz="4" w:space="0" w:color="auto"/>
              <w:right w:val="single" w:sz="4" w:space="0" w:color="auto"/>
            </w:tcBorders>
            <w:vAlign w:val="center"/>
            <w:hideMark/>
          </w:tcPr>
          <w:p w14:paraId="504A3DE5" w14:textId="77777777" w:rsidR="006071C5" w:rsidRDefault="006071C5">
            <w:pPr>
              <w:jc w:val="center"/>
              <w:rPr>
                <w:rFonts w:asciiTheme="minorHAnsi" w:hAnsiTheme="minorHAnsi" w:cstheme="minorHAnsi"/>
                <w:sz w:val="24"/>
                <w:szCs w:val="24"/>
              </w:rPr>
            </w:pPr>
            <w:r>
              <w:rPr>
                <w:rFonts w:asciiTheme="minorHAnsi" w:hAnsiTheme="minorHAnsi" w:cstheme="minorHAnsi"/>
                <w:sz w:val="24"/>
                <w:szCs w:val="24"/>
              </w:rPr>
              <w:t>5</w:t>
            </w:r>
          </w:p>
        </w:tc>
      </w:tr>
      <w:tr w:rsidR="006071C5" w14:paraId="229CE34D" w14:textId="77777777" w:rsidTr="006071C5">
        <w:trPr>
          <w:trHeight w:val="331"/>
        </w:trPr>
        <w:tc>
          <w:tcPr>
            <w:tcW w:w="2898" w:type="dxa"/>
            <w:tcBorders>
              <w:top w:val="single" w:sz="4" w:space="0" w:color="auto"/>
              <w:left w:val="single" w:sz="4" w:space="0" w:color="auto"/>
              <w:bottom w:val="single" w:sz="4" w:space="0" w:color="auto"/>
              <w:right w:val="single" w:sz="4" w:space="0" w:color="auto"/>
            </w:tcBorders>
            <w:vAlign w:val="center"/>
            <w:hideMark/>
          </w:tcPr>
          <w:p w14:paraId="599D54CA" w14:textId="77777777" w:rsidR="006071C5" w:rsidRDefault="006071C5">
            <w:pPr>
              <w:rPr>
                <w:rFonts w:asciiTheme="minorHAnsi" w:hAnsiTheme="minorHAnsi" w:cstheme="minorHAnsi"/>
                <w:b/>
                <w:sz w:val="24"/>
                <w:szCs w:val="24"/>
              </w:rPr>
            </w:pPr>
            <w:r>
              <w:rPr>
                <w:rFonts w:asciiTheme="minorHAnsi" w:hAnsiTheme="minorHAnsi" w:cstheme="minorHAnsi"/>
                <w:b/>
                <w:sz w:val="24"/>
                <w:szCs w:val="24"/>
              </w:rPr>
              <w:t>Skill</w:t>
            </w:r>
          </w:p>
        </w:tc>
        <w:tc>
          <w:tcPr>
            <w:tcW w:w="1350" w:type="dxa"/>
            <w:tcBorders>
              <w:top w:val="single" w:sz="4" w:space="0" w:color="auto"/>
              <w:left w:val="single" w:sz="4" w:space="0" w:color="auto"/>
              <w:bottom w:val="single" w:sz="4" w:space="0" w:color="auto"/>
              <w:right w:val="single" w:sz="4" w:space="0" w:color="auto"/>
            </w:tcBorders>
            <w:vAlign w:val="center"/>
            <w:hideMark/>
          </w:tcPr>
          <w:p w14:paraId="03CAB86E" w14:textId="77777777" w:rsidR="006071C5" w:rsidRDefault="006071C5">
            <w:pPr>
              <w:jc w:val="center"/>
              <w:rPr>
                <w:rFonts w:asciiTheme="minorHAnsi" w:hAnsiTheme="minorHAnsi" w:cstheme="minorHAnsi"/>
                <w:sz w:val="24"/>
                <w:szCs w:val="24"/>
              </w:rPr>
            </w:pPr>
            <w:r>
              <w:rPr>
                <w:rFonts w:asciiTheme="minorHAnsi" w:hAnsiTheme="minorHAnsi" w:cstheme="minorHAnsi"/>
                <w:sz w:val="24"/>
                <w:szCs w:val="24"/>
              </w:rPr>
              <w:t>1</w:t>
            </w:r>
          </w:p>
        </w:tc>
        <w:tc>
          <w:tcPr>
            <w:tcW w:w="1350" w:type="dxa"/>
            <w:tcBorders>
              <w:top w:val="single" w:sz="4" w:space="0" w:color="auto"/>
              <w:left w:val="single" w:sz="4" w:space="0" w:color="auto"/>
              <w:bottom w:val="single" w:sz="4" w:space="0" w:color="auto"/>
              <w:right w:val="single" w:sz="4" w:space="0" w:color="auto"/>
            </w:tcBorders>
            <w:vAlign w:val="center"/>
            <w:hideMark/>
          </w:tcPr>
          <w:p w14:paraId="13120EC8" w14:textId="77777777" w:rsidR="006071C5" w:rsidRDefault="006071C5">
            <w:pPr>
              <w:jc w:val="center"/>
              <w:rPr>
                <w:rFonts w:asciiTheme="minorHAnsi" w:hAnsiTheme="minorHAnsi" w:cstheme="minorHAnsi"/>
                <w:sz w:val="24"/>
                <w:szCs w:val="24"/>
              </w:rPr>
            </w:pPr>
            <w:r>
              <w:rPr>
                <w:rFonts w:asciiTheme="minorHAnsi" w:hAnsiTheme="minorHAnsi" w:cstheme="minorHAnsi"/>
                <w:sz w:val="24"/>
                <w:szCs w:val="24"/>
              </w:rPr>
              <w:t>2</w:t>
            </w:r>
          </w:p>
        </w:tc>
        <w:tc>
          <w:tcPr>
            <w:tcW w:w="1260" w:type="dxa"/>
            <w:tcBorders>
              <w:top w:val="single" w:sz="4" w:space="0" w:color="auto"/>
              <w:left w:val="single" w:sz="4" w:space="0" w:color="auto"/>
              <w:bottom w:val="single" w:sz="4" w:space="0" w:color="auto"/>
              <w:right w:val="single" w:sz="4" w:space="0" w:color="auto"/>
            </w:tcBorders>
            <w:vAlign w:val="center"/>
            <w:hideMark/>
          </w:tcPr>
          <w:p w14:paraId="36CDD8B0" w14:textId="77777777" w:rsidR="006071C5" w:rsidRDefault="006071C5">
            <w:pPr>
              <w:jc w:val="center"/>
              <w:rPr>
                <w:rFonts w:asciiTheme="minorHAnsi" w:hAnsiTheme="minorHAnsi" w:cstheme="minorHAnsi"/>
                <w:sz w:val="24"/>
                <w:szCs w:val="24"/>
              </w:rPr>
            </w:pPr>
            <w:r>
              <w:rPr>
                <w:rFonts w:asciiTheme="minorHAnsi" w:hAnsiTheme="minorHAnsi" w:cstheme="minorHAnsi"/>
                <w:sz w:val="24"/>
                <w:szCs w:val="24"/>
              </w:rPr>
              <w:t>3</w:t>
            </w:r>
          </w:p>
        </w:tc>
        <w:tc>
          <w:tcPr>
            <w:tcW w:w="1350" w:type="dxa"/>
            <w:tcBorders>
              <w:top w:val="single" w:sz="4" w:space="0" w:color="auto"/>
              <w:left w:val="single" w:sz="4" w:space="0" w:color="auto"/>
              <w:bottom w:val="single" w:sz="4" w:space="0" w:color="auto"/>
              <w:right w:val="single" w:sz="4" w:space="0" w:color="auto"/>
            </w:tcBorders>
            <w:vAlign w:val="center"/>
            <w:hideMark/>
          </w:tcPr>
          <w:p w14:paraId="11FE9D19" w14:textId="77777777" w:rsidR="006071C5" w:rsidRDefault="006071C5">
            <w:pPr>
              <w:jc w:val="center"/>
              <w:rPr>
                <w:rFonts w:asciiTheme="minorHAnsi" w:hAnsiTheme="minorHAnsi" w:cstheme="minorHAnsi"/>
                <w:sz w:val="24"/>
                <w:szCs w:val="24"/>
              </w:rPr>
            </w:pPr>
            <w:r>
              <w:rPr>
                <w:rFonts w:asciiTheme="minorHAnsi" w:hAnsiTheme="minorHAnsi" w:cstheme="minorHAnsi"/>
                <w:sz w:val="24"/>
                <w:szCs w:val="24"/>
              </w:rPr>
              <w:t>4</w:t>
            </w:r>
          </w:p>
        </w:tc>
        <w:tc>
          <w:tcPr>
            <w:tcW w:w="1368" w:type="dxa"/>
            <w:tcBorders>
              <w:top w:val="single" w:sz="4" w:space="0" w:color="auto"/>
              <w:left w:val="single" w:sz="4" w:space="0" w:color="auto"/>
              <w:bottom w:val="single" w:sz="4" w:space="0" w:color="auto"/>
              <w:right w:val="single" w:sz="4" w:space="0" w:color="auto"/>
            </w:tcBorders>
            <w:vAlign w:val="center"/>
            <w:hideMark/>
          </w:tcPr>
          <w:p w14:paraId="6FDD94A8" w14:textId="77777777" w:rsidR="006071C5" w:rsidRDefault="006071C5">
            <w:pPr>
              <w:jc w:val="center"/>
              <w:rPr>
                <w:rFonts w:asciiTheme="minorHAnsi" w:hAnsiTheme="minorHAnsi" w:cstheme="minorHAnsi"/>
                <w:sz w:val="24"/>
                <w:szCs w:val="24"/>
              </w:rPr>
            </w:pPr>
            <w:r>
              <w:rPr>
                <w:rFonts w:asciiTheme="minorHAnsi" w:hAnsiTheme="minorHAnsi" w:cstheme="minorHAnsi"/>
                <w:sz w:val="24"/>
                <w:szCs w:val="24"/>
              </w:rPr>
              <w:t>5</w:t>
            </w:r>
          </w:p>
        </w:tc>
      </w:tr>
      <w:tr w:rsidR="006071C5" w14:paraId="4AF297C9" w14:textId="77777777" w:rsidTr="006071C5">
        <w:trPr>
          <w:trHeight w:val="331"/>
        </w:trPr>
        <w:tc>
          <w:tcPr>
            <w:tcW w:w="2898" w:type="dxa"/>
            <w:tcBorders>
              <w:top w:val="single" w:sz="4" w:space="0" w:color="auto"/>
              <w:left w:val="single" w:sz="4" w:space="0" w:color="auto"/>
              <w:bottom w:val="single" w:sz="4" w:space="0" w:color="auto"/>
              <w:right w:val="single" w:sz="4" w:space="0" w:color="auto"/>
            </w:tcBorders>
            <w:vAlign w:val="center"/>
            <w:hideMark/>
          </w:tcPr>
          <w:p w14:paraId="77C8B498" w14:textId="77777777" w:rsidR="006071C5" w:rsidRDefault="006071C5">
            <w:pPr>
              <w:rPr>
                <w:rFonts w:asciiTheme="minorHAnsi" w:hAnsiTheme="minorHAnsi" w:cstheme="minorHAnsi"/>
                <w:b/>
                <w:sz w:val="24"/>
                <w:szCs w:val="24"/>
              </w:rPr>
            </w:pPr>
            <w:r>
              <w:rPr>
                <w:rFonts w:asciiTheme="minorHAnsi" w:hAnsiTheme="minorHAnsi" w:cstheme="minorHAnsi"/>
                <w:b/>
                <w:sz w:val="24"/>
                <w:szCs w:val="24"/>
              </w:rPr>
              <w:t>Total Presentation</w:t>
            </w:r>
          </w:p>
        </w:tc>
        <w:tc>
          <w:tcPr>
            <w:tcW w:w="1350" w:type="dxa"/>
            <w:tcBorders>
              <w:top w:val="single" w:sz="4" w:space="0" w:color="auto"/>
              <w:left w:val="single" w:sz="4" w:space="0" w:color="auto"/>
              <w:bottom w:val="single" w:sz="4" w:space="0" w:color="auto"/>
              <w:right w:val="single" w:sz="4" w:space="0" w:color="auto"/>
            </w:tcBorders>
            <w:vAlign w:val="center"/>
            <w:hideMark/>
          </w:tcPr>
          <w:p w14:paraId="69C53130" w14:textId="77777777" w:rsidR="006071C5" w:rsidRDefault="006071C5">
            <w:pPr>
              <w:jc w:val="center"/>
              <w:rPr>
                <w:rFonts w:asciiTheme="minorHAnsi" w:hAnsiTheme="minorHAnsi" w:cstheme="minorHAnsi"/>
                <w:sz w:val="24"/>
                <w:szCs w:val="24"/>
              </w:rPr>
            </w:pPr>
            <w:r>
              <w:rPr>
                <w:rFonts w:asciiTheme="minorHAnsi" w:hAnsiTheme="minorHAnsi" w:cstheme="minorHAnsi"/>
                <w:sz w:val="24"/>
                <w:szCs w:val="24"/>
              </w:rPr>
              <w:t>1</w:t>
            </w:r>
          </w:p>
        </w:tc>
        <w:tc>
          <w:tcPr>
            <w:tcW w:w="1350" w:type="dxa"/>
            <w:tcBorders>
              <w:top w:val="single" w:sz="4" w:space="0" w:color="auto"/>
              <w:left w:val="single" w:sz="4" w:space="0" w:color="auto"/>
              <w:bottom w:val="single" w:sz="4" w:space="0" w:color="auto"/>
              <w:right w:val="single" w:sz="4" w:space="0" w:color="auto"/>
            </w:tcBorders>
            <w:vAlign w:val="center"/>
            <w:hideMark/>
          </w:tcPr>
          <w:p w14:paraId="4CFCF5F3" w14:textId="77777777" w:rsidR="006071C5" w:rsidRDefault="006071C5">
            <w:pPr>
              <w:jc w:val="center"/>
              <w:rPr>
                <w:rFonts w:asciiTheme="minorHAnsi" w:hAnsiTheme="minorHAnsi" w:cstheme="minorHAnsi"/>
                <w:sz w:val="24"/>
                <w:szCs w:val="24"/>
              </w:rPr>
            </w:pPr>
            <w:r>
              <w:rPr>
                <w:rFonts w:asciiTheme="minorHAnsi" w:hAnsiTheme="minorHAnsi" w:cstheme="minorHAnsi"/>
                <w:sz w:val="24"/>
                <w:szCs w:val="24"/>
              </w:rPr>
              <w:t>2</w:t>
            </w:r>
          </w:p>
        </w:tc>
        <w:tc>
          <w:tcPr>
            <w:tcW w:w="1260" w:type="dxa"/>
            <w:tcBorders>
              <w:top w:val="single" w:sz="4" w:space="0" w:color="auto"/>
              <w:left w:val="single" w:sz="4" w:space="0" w:color="auto"/>
              <w:bottom w:val="single" w:sz="4" w:space="0" w:color="auto"/>
              <w:right w:val="single" w:sz="4" w:space="0" w:color="auto"/>
            </w:tcBorders>
            <w:vAlign w:val="center"/>
            <w:hideMark/>
          </w:tcPr>
          <w:p w14:paraId="1F743A41" w14:textId="77777777" w:rsidR="006071C5" w:rsidRDefault="006071C5">
            <w:pPr>
              <w:jc w:val="center"/>
              <w:rPr>
                <w:rFonts w:asciiTheme="minorHAnsi" w:hAnsiTheme="minorHAnsi" w:cstheme="minorHAnsi"/>
                <w:sz w:val="24"/>
                <w:szCs w:val="24"/>
              </w:rPr>
            </w:pPr>
            <w:r>
              <w:rPr>
                <w:rFonts w:asciiTheme="minorHAnsi" w:hAnsiTheme="minorHAnsi" w:cstheme="minorHAnsi"/>
                <w:sz w:val="24"/>
                <w:szCs w:val="24"/>
              </w:rPr>
              <w:t>3</w:t>
            </w:r>
          </w:p>
        </w:tc>
        <w:tc>
          <w:tcPr>
            <w:tcW w:w="1350" w:type="dxa"/>
            <w:tcBorders>
              <w:top w:val="single" w:sz="4" w:space="0" w:color="auto"/>
              <w:left w:val="single" w:sz="4" w:space="0" w:color="auto"/>
              <w:bottom w:val="single" w:sz="4" w:space="0" w:color="auto"/>
              <w:right w:val="single" w:sz="4" w:space="0" w:color="auto"/>
            </w:tcBorders>
            <w:vAlign w:val="center"/>
            <w:hideMark/>
          </w:tcPr>
          <w:p w14:paraId="48EB9453" w14:textId="77777777" w:rsidR="006071C5" w:rsidRDefault="006071C5">
            <w:pPr>
              <w:jc w:val="center"/>
              <w:rPr>
                <w:rFonts w:asciiTheme="minorHAnsi" w:hAnsiTheme="minorHAnsi" w:cstheme="minorHAnsi"/>
                <w:sz w:val="24"/>
                <w:szCs w:val="24"/>
              </w:rPr>
            </w:pPr>
            <w:r>
              <w:rPr>
                <w:rFonts w:asciiTheme="minorHAnsi" w:hAnsiTheme="minorHAnsi" w:cstheme="minorHAnsi"/>
                <w:sz w:val="24"/>
                <w:szCs w:val="24"/>
              </w:rPr>
              <w:t>4</w:t>
            </w:r>
          </w:p>
        </w:tc>
        <w:tc>
          <w:tcPr>
            <w:tcW w:w="1368" w:type="dxa"/>
            <w:tcBorders>
              <w:top w:val="single" w:sz="4" w:space="0" w:color="auto"/>
              <w:left w:val="single" w:sz="4" w:space="0" w:color="auto"/>
              <w:bottom w:val="single" w:sz="4" w:space="0" w:color="auto"/>
              <w:right w:val="single" w:sz="4" w:space="0" w:color="auto"/>
            </w:tcBorders>
            <w:vAlign w:val="center"/>
            <w:hideMark/>
          </w:tcPr>
          <w:p w14:paraId="10A5FD49" w14:textId="77777777" w:rsidR="006071C5" w:rsidRDefault="006071C5">
            <w:pPr>
              <w:jc w:val="center"/>
              <w:rPr>
                <w:rFonts w:asciiTheme="minorHAnsi" w:hAnsiTheme="minorHAnsi" w:cstheme="minorHAnsi"/>
                <w:sz w:val="24"/>
                <w:szCs w:val="24"/>
              </w:rPr>
            </w:pPr>
            <w:r>
              <w:rPr>
                <w:rFonts w:asciiTheme="minorHAnsi" w:hAnsiTheme="minorHAnsi" w:cstheme="minorHAnsi"/>
                <w:sz w:val="24"/>
                <w:szCs w:val="24"/>
              </w:rPr>
              <w:t>5</w:t>
            </w:r>
          </w:p>
        </w:tc>
      </w:tr>
    </w:tbl>
    <w:p w14:paraId="57B5D1AF" w14:textId="77777777" w:rsidR="006071C5" w:rsidRDefault="006071C5" w:rsidP="006071C5">
      <w:pPr>
        <w:rPr>
          <w:rFonts w:asciiTheme="minorHAnsi" w:hAnsiTheme="minorHAnsi" w:cstheme="minorHAnsi"/>
          <w:b/>
          <w:sz w:val="24"/>
          <w:szCs w:val="24"/>
        </w:rPr>
      </w:pPr>
      <w:r>
        <w:rPr>
          <w:rFonts w:asciiTheme="minorHAnsi" w:hAnsiTheme="minorHAnsi" w:cstheme="minorHAnsi"/>
          <w:b/>
          <w:sz w:val="24"/>
          <w:szCs w:val="24"/>
        </w:rPr>
        <w:tab/>
      </w:r>
      <w:r>
        <w:rPr>
          <w:rFonts w:asciiTheme="minorHAnsi" w:hAnsiTheme="minorHAnsi" w:cstheme="minorHAnsi"/>
          <w:b/>
          <w:sz w:val="24"/>
          <w:szCs w:val="24"/>
        </w:rPr>
        <w:tab/>
      </w:r>
      <w:r>
        <w:rPr>
          <w:rFonts w:asciiTheme="minorHAnsi" w:hAnsiTheme="minorHAnsi" w:cstheme="minorHAnsi"/>
          <w:b/>
          <w:sz w:val="24"/>
          <w:szCs w:val="24"/>
        </w:rPr>
        <w:tab/>
      </w:r>
      <w:r>
        <w:rPr>
          <w:rFonts w:asciiTheme="minorHAnsi" w:hAnsiTheme="minorHAnsi" w:cstheme="minorHAnsi"/>
          <w:b/>
          <w:sz w:val="24"/>
          <w:szCs w:val="24"/>
        </w:rPr>
        <w:tab/>
      </w:r>
      <w:r>
        <w:rPr>
          <w:rFonts w:asciiTheme="minorHAnsi" w:hAnsiTheme="minorHAnsi" w:cstheme="minorHAnsi"/>
          <w:b/>
          <w:sz w:val="24"/>
          <w:szCs w:val="24"/>
        </w:rPr>
        <w:tab/>
      </w:r>
      <w:r>
        <w:rPr>
          <w:rFonts w:asciiTheme="minorHAnsi" w:hAnsiTheme="minorHAnsi" w:cstheme="minorHAnsi"/>
          <w:b/>
          <w:sz w:val="24"/>
          <w:szCs w:val="24"/>
        </w:rPr>
        <w:tab/>
      </w:r>
      <w:r>
        <w:rPr>
          <w:rFonts w:asciiTheme="minorHAnsi" w:hAnsiTheme="minorHAnsi" w:cstheme="minorHAnsi"/>
          <w:b/>
          <w:sz w:val="24"/>
          <w:szCs w:val="24"/>
        </w:rPr>
        <w:tab/>
      </w:r>
      <w:r>
        <w:rPr>
          <w:rFonts w:asciiTheme="minorHAnsi" w:hAnsiTheme="minorHAnsi" w:cstheme="minorHAnsi"/>
          <w:b/>
          <w:sz w:val="24"/>
          <w:szCs w:val="24"/>
        </w:rPr>
        <w:tab/>
      </w:r>
      <w:r>
        <w:rPr>
          <w:rFonts w:asciiTheme="minorHAnsi" w:hAnsiTheme="minorHAnsi" w:cstheme="minorHAnsi"/>
          <w:b/>
          <w:sz w:val="24"/>
          <w:szCs w:val="24"/>
        </w:rPr>
        <w:tab/>
      </w:r>
      <w:r>
        <w:rPr>
          <w:rFonts w:asciiTheme="minorHAnsi" w:hAnsiTheme="minorHAnsi" w:cstheme="minorHAnsi"/>
          <w:b/>
          <w:sz w:val="24"/>
          <w:szCs w:val="24"/>
        </w:rPr>
        <w:tab/>
      </w:r>
    </w:p>
    <w:p w14:paraId="753A1457" w14:textId="77777777" w:rsidR="006071C5" w:rsidRDefault="006071C5" w:rsidP="006071C5">
      <w:pPr>
        <w:jc w:val="right"/>
        <w:rPr>
          <w:rFonts w:asciiTheme="minorHAnsi" w:hAnsiTheme="minorHAnsi" w:cstheme="minorHAnsi"/>
          <w:sz w:val="24"/>
          <w:szCs w:val="24"/>
        </w:rPr>
      </w:pPr>
      <w:r>
        <w:rPr>
          <w:rFonts w:asciiTheme="minorHAnsi" w:hAnsiTheme="minorHAnsi" w:cstheme="minorHAnsi"/>
          <w:b/>
          <w:sz w:val="24"/>
          <w:szCs w:val="24"/>
        </w:rPr>
        <w:tab/>
      </w:r>
      <w:r>
        <w:rPr>
          <w:rFonts w:asciiTheme="minorHAnsi" w:hAnsiTheme="minorHAnsi" w:cstheme="minorHAnsi"/>
          <w:b/>
          <w:sz w:val="24"/>
          <w:szCs w:val="24"/>
        </w:rPr>
        <w:tab/>
      </w:r>
      <w:r>
        <w:rPr>
          <w:rFonts w:asciiTheme="minorHAnsi" w:hAnsiTheme="minorHAnsi" w:cstheme="minorHAnsi"/>
          <w:b/>
          <w:sz w:val="24"/>
          <w:szCs w:val="24"/>
        </w:rPr>
        <w:tab/>
      </w:r>
      <w:r>
        <w:rPr>
          <w:rFonts w:asciiTheme="minorHAnsi" w:hAnsiTheme="minorHAnsi" w:cstheme="minorHAnsi"/>
          <w:b/>
          <w:sz w:val="24"/>
          <w:szCs w:val="24"/>
        </w:rPr>
        <w:tab/>
      </w:r>
      <w:r>
        <w:rPr>
          <w:rFonts w:asciiTheme="minorHAnsi" w:hAnsiTheme="minorHAnsi" w:cstheme="minorHAnsi"/>
          <w:b/>
          <w:sz w:val="24"/>
          <w:szCs w:val="24"/>
        </w:rPr>
        <w:tab/>
      </w:r>
      <w:r>
        <w:rPr>
          <w:rFonts w:asciiTheme="minorHAnsi" w:hAnsiTheme="minorHAnsi" w:cstheme="minorHAnsi"/>
          <w:b/>
          <w:sz w:val="24"/>
          <w:szCs w:val="24"/>
        </w:rPr>
        <w:tab/>
      </w:r>
      <w:r>
        <w:rPr>
          <w:rFonts w:asciiTheme="minorHAnsi" w:hAnsiTheme="minorHAnsi" w:cstheme="minorHAnsi"/>
          <w:b/>
          <w:sz w:val="24"/>
          <w:szCs w:val="24"/>
        </w:rPr>
        <w:tab/>
      </w:r>
      <w:r>
        <w:rPr>
          <w:rFonts w:asciiTheme="minorHAnsi" w:hAnsiTheme="minorHAnsi" w:cstheme="minorHAnsi"/>
          <w:b/>
          <w:sz w:val="24"/>
          <w:szCs w:val="24"/>
        </w:rPr>
        <w:tab/>
        <w:t xml:space="preserve">TOTAL SCORE:  </w:t>
      </w:r>
      <w:r>
        <w:rPr>
          <w:rFonts w:asciiTheme="minorHAnsi" w:hAnsiTheme="minorHAnsi" w:cstheme="minorHAnsi"/>
          <w:sz w:val="24"/>
          <w:szCs w:val="24"/>
        </w:rPr>
        <w:t>_________</w:t>
      </w:r>
    </w:p>
    <w:p w14:paraId="502B51C7" w14:textId="77777777" w:rsidR="006071C5" w:rsidRDefault="006071C5" w:rsidP="006071C5">
      <w:pPr>
        <w:jc w:val="right"/>
        <w:rPr>
          <w:rFonts w:asciiTheme="minorHAnsi" w:hAnsiTheme="minorHAnsi" w:cstheme="minorHAnsi"/>
          <w:sz w:val="24"/>
          <w:szCs w:val="24"/>
        </w:rPr>
      </w:pPr>
    </w:p>
    <w:p w14:paraId="28ED2905" w14:textId="77777777" w:rsidR="006071C5" w:rsidRDefault="006071C5" w:rsidP="006071C5">
      <w:pPr>
        <w:tabs>
          <w:tab w:val="left" w:pos="1080"/>
        </w:tabs>
        <w:rPr>
          <w:rFonts w:asciiTheme="minorHAnsi" w:hAnsiTheme="minorHAnsi" w:cstheme="minorHAnsi"/>
          <w:sz w:val="24"/>
          <w:szCs w:val="24"/>
        </w:rPr>
      </w:pPr>
      <w:r>
        <w:rPr>
          <w:rFonts w:asciiTheme="minorHAnsi" w:hAnsiTheme="minorHAnsi" w:cstheme="minorHAnsi"/>
          <w:sz w:val="24"/>
          <w:szCs w:val="24"/>
        </w:rPr>
        <w:t>*Note:  References to diagnosis and explanations of emotional or personal content related to the entry or Veteran should not be communicated to the judges.  The exception to this rule is an entry submitted into a category that require a write-up.</w:t>
      </w:r>
    </w:p>
    <w:p w14:paraId="2D4B639C" w14:textId="77777777" w:rsidR="006071C5" w:rsidRDefault="006071C5" w:rsidP="006071C5">
      <w:pPr>
        <w:pStyle w:val="IntenseQuote"/>
        <w:ind w:left="-90" w:right="18"/>
        <w:jc w:val="left"/>
        <w:rPr>
          <w:color w:val="auto"/>
          <w:sz w:val="44"/>
          <w:szCs w:val="40"/>
        </w:rPr>
      </w:pPr>
      <w:r>
        <w:rPr>
          <w:color w:val="auto"/>
          <w:sz w:val="44"/>
          <w:szCs w:val="40"/>
        </w:rPr>
        <w:t>How to Submit Entries to the National Competition</w:t>
      </w:r>
    </w:p>
    <w:p w14:paraId="40391364" w14:textId="77777777" w:rsidR="006071C5" w:rsidRDefault="006071C5" w:rsidP="006071C5">
      <w:pPr>
        <w:pStyle w:val="Heading2"/>
        <w:rPr>
          <w:sz w:val="24"/>
          <w:szCs w:val="24"/>
          <w:lang w:val="en-US"/>
        </w:rPr>
      </w:pPr>
      <w:r>
        <w:rPr>
          <w:rFonts w:asciiTheme="minorHAnsi" w:hAnsiTheme="minorHAnsi" w:cstheme="minorHAnsi"/>
          <w:sz w:val="32"/>
          <w:szCs w:val="22"/>
          <w:lang w:val="en-US"/>
        </w:rPr>
        <w:t>National Competition Entry Submission Process – New Arts4Vets App</w:t>
      </w:r>
    </w:p>
    <w:p w14:paraId="68A9B440" w14:textId="77777777" w:rsidR="006071C5" w:rsidRDefault="006071C5" w:rsidP="006071C5">
      <w:pPr>
        <w:rPr>
          <w:rFonts w:asciiTheme="minorHAnsi" w:hAnsiTheme="minorHAnsi" w:cstheme="minorHAnsi"/>
          <w:sz w:val="24"/>
          <w:szCs w:val="24"/>
        </w:rPr>
      </w:pPr>
      <w:r>
        <w:rPr>
          <w:rFonts w:asciiTheme="minorHAnsi" w:hAnsiTheme="minorHAnsi" w:cstheme="minorHAnsi"/>
          <w:b/>
          <w:bCs/>
          <w:sz w:val="24"/>
          <w:szCs w:val="24"/>
          <w:u w:val="single"/>
        </w:rPr>
        <w:t>New for 2021</w:t>
      </w:r>
      <w:r>
        <w:rPr>
          <w:rFonts w:asciiTheme="minorHAnsi" w:hAnsiTheme="minorHAnsi" w:cstheme="minorHAnsi"/>
          <w:sz w:val="24"/>
          <w:szCs w:val="24"/>
        </w:rPr>
        <w:t xml:space="preserve"> – Entries will be submitted </w:t>
      </w:r>
      <w:r>
        <w:rPr>
          <w:rFonts w:asciiTheme="minorHAnsi" w:hAnsiTheme="minorHAnsi" w:cstheme="minorHAnsi"/>
          <w:b/>
          <w:bCs/>
          <w:sz w:val="24"/>
          <w:szCs w:val="24"/>
        </w:rPr>
        <w:t>only by VA staff</w:t>
      </w:r>
      <w:r>
        <w:rPr>
          <w:rFonts w:asciiTheme="minorHAnsi" w:hAnsiTheme="minorHAnsi" w:cstheme="minorHAnsi"/>
          <w:sz w:val="24"/>
          <w:szCs w:val="24"/>
        </w:rPr>
        <w:t xml:space="preserve"> to the national level of the competition using a newly designed </w:t>
      </w:r>
      <w:r>
        <w:rPr>
          <w:rFonts w:asciiTheme="minorHAnsi" w:hAnsiTheme="minorHAnsi" w:cstheme="minorHAnsi"/>
          <w:bCs/>
          <w:iCs/>
          <w:sz w:val="24"/>
          <w:szCs w:val="24"/>
        </w:rPr>
        <w:t>Arts4Vets App</w:t>
      </w:r>
      <w:r>
        <w:rPr>
          <w:rFonts w:asciiTheme="minorHAnsi" w:hAnsiTheme="minorHAnsi" w:cstheme="minorHAnsi"/>
          <w:sz w:val="24"/>
          <w:szCs w:val="24"/>
        </w:rPr>
        <w:t>.  The app is still in the design phase.  Live training sessions will be offered to VA staff and step by step instructional handouts will be distributed in advance.</w:t>
      </w:r>
    </w:p>
    <w:p w14:paraId="5174DBAF" w14:textId="77777777" w:rsidR="006071C5" w:rsidRDefault="006071C5" w:rsidP="006071C5">
      <w:pPr>
        <w:rPr>
          <w:rFonts w:asciiTheme="minorHAnsi" w:hAnsiTheme="minorHAnsi" w:cstheme="minorHAnsi"/>
          <w:sz w:val="24"/>
          <w:szCs w:val="24"/>
        </w:rPr>
      </w:pPr>
    </w:p>
    <w:p w14:paraId="0B1C99A6" w14:textId="77777777" w:rsidR="006071C5" w:rsidRDefault="006071C5" w:rsidP="006071C5">
      <w:pPr>
        <w:spacing w:after="240"/>
        <w:rPr>
          <w:rFonts w:asciiTheme="minorHAnsi" w:hAnsiTheme="minorHAnsi" w:cstheme="minorHAnsi"/>
          <w:sz w:val="24"/>
          <w:szCs w:val="24"/>
        </w:rPr>
      </w:pPr>
      <w:r>
        <w:rPr>
          <w:rFonts w:asciiTheme="minorHAnsi" w:hAnsiTheme="minorHAnsi" w:cstheme="minorHAnsi"/>
          <w:sz w:val="24"/>
          <w:szCs w:val="24"/>
        </w:rPr>
        <w:t>Non-VA Staff from other government Veteran medical facilities unfortunately will not have upload access to the Arts4Vets App and may continue submit entries in other ways.  Please reach out to the National Director or division chairpersons to coordinate.</w:t>
      </w:r>
    </w:p>
    <w:p w14:paraId="633F3D4F" w14:textId="77777777" w:rsidR="006071C5" w:rsidRDefault="006071C5" w:rsidP="006071C5">
      <w:pPr>
        <w:rPr>
          <w:rFonts w:asciiTheme="minorHAnsi" w:hAnsiTheme="minorHAnsi" w:cstheme="minorHAnsi"/>
          <w:sz w:val="24"/>
          <w:szCs w:val="24"/>
        </w:rPr>
      </w:pPr>
      <w:r>
        <w:rPr>
          <w:rFonts w:asciiTheme="minorHAnsi" w:hAnsiTheme="minorHAnsi" w:cstheme="minorHAnsi"/>
          <w:sz w:val="24"/>
          <w:szCs w:val="24"/>
        </w:rPr>
        <w:t xml:space="preserve">Veterans </w:t>
      </w:r>
      <w:r>
        <w:rPr>
          <w:rFonts w:asciiTheme="minorHAnsi" w:hAnsiTheme="minorHAnsi" w:cstheme="minorHAnsi"/>
          <w:sz w:val="24"/>
          <w:szCs w:val="24"/>
          <w:u w:val="single"/>
        </w:rPr>
        <w:t>will not</w:t>
      </w:r>
      <w:r>
        <w:rPr>
          <w:rFonts w:asciiTheme="minorHAnsi" w:hAnsiTheme="minorHAnsi" w:cstheme="minorHAnsi"/>
          <w:sz w:val="24"/>
          <w:szCs w:val="24"/>
        </w:rPr>
        <w:t xml:space="preserve"> be able to submit their own entries through to the national level of competition or directly into the Arts4Vets App.  They must work with the VA facility where they are enrolled and meet the local competition deadline dates.</w:t>
      </w:r>
    </w:p>
    <w:p w14:paraId="0C1FEEE5" w14:textId="77777777" w:rsidR="006071C5" w:rsidRDefault="006071C5" w:rsidP="006071C5">
      <w:pPr>
        <w:pStyle w:val="IntenseQuote"/>
        <w:spacing w:before="0"/>
        <w:ind w:left="-90" w:right="18"/>
        <w:jc w:val="left"/>
        <w:rPr>
          <w:color w:val="auto"/>
          <w:sz w:val="44"/>
          <w:szCs w:val="40"/>
        </w:rPr>
      </w:pPr>
      <w:r>
        <w:rPr>
          <w:color w:val="auto"/>
          <w:sz w:val="44"/>
          <w:szCs w:val="40"/>
        </w:rPr>
        <w:lastRenderedPageBreak/>
        <w:t xml:space="preserve">Art Division Entry Form </w:t>
      </w:r>
    </w:p>
    <w:p w14:paraId="401C8FF2" w14:textId="77777777" w:rsidR="006071C5" w:rsidRDefault="006071C5" w:rsidP="006071C5">
      <w:pPr>
        <w:spacing w:before="120"/>
        <w:rPr>
          <w:rFonts w:asciiTheme="minorHAnsi" w:hAnsiTheme="minorHAnsi" w:cstheme="minorHAnsi"/>
          <w:sz w:val="28"/>
          <w:szCs w:val="22"/>
        </w:rPr>
      </w:pPr>
      <w:r>
        <w:rPr>
          <w:rFonts w:asciiTheme="minorHAnsi" w:hAnsiTheme="minorHAnsi" w:cstheme="minorHAnsi"/>
          <w:sz w:val="28"/>
          <w:szCs w:val="22"/>
        </w:rPr>
        <w:t xml:space="preserve">Art Sub-Division:                 </w:t>
      </w:r>
      <w:r>
        <w:rPr>
          <w:rFonts w:asciiTheme="minorHAnsi" w:hAnsiTheme="minorHAnsi" w:cstheme="minorHAnsi"/>
          <w:sz w:val="28"/>
          <w:szCs w:val="22"/>
        </w:rPr>
        <w:tab/>
        <w:t>Fine Art</w:t>
      </w:r>
      <w:r>
        <w:rPr>
          <w:rFonts w:asciiTheme="minorHAnsi" w:hAnsiTheme="minorHAnsi" w:cstheme="minorHAnsi"/>
          <w:sz w:val="28"/>
          <w:szCs w:val="22"/>
        </w:rPr>
        <w:tab/>
        <w:t xml:space="preserve">            Applied Art           </w:t>
      </w:r>
      <w:r>
        <w:rPr>
          <w:rFonts w:asciiTheme="minorHAnsi" w:hAnsiTheme="minorHAnsi" w:cstheme="minorHAnsi"/>
          <w:sz w:val="28"/>
          <w:szCs w:val="22"/>
        </w:rPr>
        <w:tab/>
        <w:t xml:space="preserve">     Craft Kit  </w:t>
      </w:r>
    </w:p>
    <w:p w14:paraId="22CB1F11" w14:textId="77777777" w:rsidR="006071C5" w:rsidRDefault="006071C5" w:rsidP="006071C5">
      <w:pPr>
        <w:rPr>
          <w:rFonts w:asciiTheme="minorHAnsi" w:hAnsiTheme="minorHAnsi" w:cstheme="minorHAnsi"/>
          <w:szCs w:val="18"/>
        </w:rPr>
      </w:pPr>
      <w:r>
        <w:rPr>
          <w:rFonts w:asciiTheme="minorHAnsi" w:hAnsiTheme="minorHAnsi" w:cstheme="minorHAnsi"/>
          <w:szCs w:val="18"/>
        </w:rPr>
        <w:tab/>
      </w:r>
      <w:r>
        <w:rPr>
          <w:rFonts w:asciiTheme="minorHAnsi" w:hAnsiTheme="minorHAnsi" w:cstheme="minorHAnsi"/>
          <w:szCs w:val="18"/>
        </w:rPr>
        <w:tab/>
      </w:r>
      <w:r>
        <w:rPr>
          <w:rFonts w:asciiTheme="minorHAnsi" w:hAnsiTheme="minorHAnsi" w:cstheme="minorHAnsi"/>
          <w:szCs w:val="18"/>
        </w:rPr>
        <w:tab/>
      </w:r>
      <w:r>
        <w:rPr>
          <w:rFonts w:asciiTheme="minorHAnsi" w:hAnsiTheme="minorHAnsi" w:cstheme="minorHAnsi"/>
          <w:szCs w:val="18"/>
        </w:rPr>
        <w:tab/>
        <w:t xml:space="preserve">        Categories 1-14                    Categories 15-33</w:t>
      </w:r>
      <w:r>
        <w:rPr>
          <w:rFonts w:asciiTheme="minorHAnsi" w:hAnsiTheme="minorHAnsi" w:cstheme="minorHAnsi"/>
          <w:szCs w:val="18"/>
        </w:rPr>
        <w:tab/>
        <w:t xml:space="preserve">              Categories 35-50</w:t>
      </w:r>
    </w:p>
    <w:p w14:paraId="65739515" w14:textId="77777777" w:rsidR="006071C5" w:rsidRDefault="006071C5" w:rsidP="006071C5">
      <w:pPr>
        <w:spacing w:before="120"/>
        <w:rPr>
          <w:rFonts w:asciiTheme="minorHAnsi" w:hAnsiTheme="minorHAnsi" w:cstheme="minorHAnsi"/>
          <w:bCs/>
          <w:i/>
          <w:sz w:val="28"/>
          <w:szCs w:val="22"/>
        </w:rPr>
      </w:pPr>
      <w:r>
        <w:rPr>
          <w:rFonts w:asciiTheme="minorHAnsi" w:hAnsiTheme="minorHAnsi" w:cstheme="minorHAnsi"/>
          <w:bCs/>
          <w:i/>
          <w:sz w:val="24"/>
        </w:rPr>
        <w:t>*Note:  Category 34-Group Art entries should use the entry form on page 29.</w:t>
      </w:r>
    </w:p>
    <w:p w14:paraId="1E2B3287" w14:textId="77777777" w:rsidR="006071C5" w:rsidRDefault="006071C5" w:rsidP="006071C5"/>
    <w:tbl>
      <w:tblPr>
        <w:tblStyle w:val="TableGrid"/>
        <w:tblW w:w="9963" w:type="dxa"/>
        <w:tblLook w:val="04A0" w:firstRow="1" w:lastRow="0" w:firstColumn="1" w:lastColumn="0" w:noHBand="0" w:noVBand="1"/>
      </w:tblPr>
      <w:tblGrid>
        <w:gridCol w:w="3145"/>
        <w:gridCol w:w="6818"/>
      </w:tblGrid>
      <w:tr w:rsidR="006071C5" w14:paraId="1C221EF7" w14:textId="77777777" w:rsidTr="006071C5">
        <w:trPr>
          <w:trHeight w:val="350"/>
        </w:trPr>
        <w:tc>
          <w:tcPr>
            <w:tcW w:w="3145" w:type="dxa"/>
            <w:tcBorders>
              <w:top w:val="single" w:sz="4" w:space="0" w:color="auto"/>
              <w:left w:val="single" w:sz="4" w:space="0" w:color="auto"/>
              <w:bottom w:val="single" w:sz="4" w:space="0" w:color="auto"/>
              <w:right w:val="single" w:sz="4" w:space="0" w:color="auto"/>
            </w:tcBorders>
            <w:vAlign w:val="center"/>
            <w:hideMark/>
          </w:tcPr>
          <w:p w14:paraId="7A3E2E18" w14:textId="77777777" w:rsidR="006071C5" w:rsidRDefault="006071C5">
            <w:pPr>
              <w:rPr>
                <w:rFonts w:asciiTheme="minorHAnsi" w:hAnsiTheme="minorHAnsi" w:cstheme="minorHAnsi"/>
                <w:sz w:val="24"/>
              </w:rPr>
            </w:pPr>
            <w:r>
              <w:rPr>
                <w:rFonts w:asciiTheme="minorHAnsi" w:hAnsiTheme="minorHAnsi" w:cstheme="minorHAnsi"/>
                <w:sz w:val="24"/>
              </w:rPr>
              <w:t>Category Number and Name:</w:t>
            </w:r>
          </w:p>
        </w:tc>
        <w:tc>
          <w:tcPr>
            <w:tcW w:w="6818" w:type="dxa"/>
            <w:tcBorders>
              <w:top w:val="single" w:sz="4" w:space="0" w:color="auto"/>
              <w:left w:val="single" w:sz="4" w:space="0" w:color="auto"/>
              <w:bottom w:val="single" w:sz="4" w:space="0" w:color="auto"/>
              <w:right w:val="single" w:sz="4" w:space="0" w:color="auto"/>
            </w:tcBorders>
            <w:vAlign w:val="center"/>
          </w:tcPr>
          <w:p w14:paraId="3E7B52BE" w14:textId="77777777" w:rsidR="006071C5" w:rsidRDefault="006071C5">
            <w:pPr>
              <w:rPr>
                <w:rFonts w:asciiTheme="minorHAnsi" w:hAnsiTheme="minorHAnsi" w:cstheme="minorHAnsi"/>
                <w:sz w:val="24"/>
              </w:rPr>
            </w:pPr>
          </w:p>
        </w:tc>
      </w:tr>
      <w:tr w:rsidR="006071C5" w14:paraId="0BE43999" w14:textId="77777777" w:rsidTr="006071C5">
        <w:trPr>
          <w:trHeight w:val="350"/>
        </w:trPr>
        <w:tc>
          <w:tcPr>
            <w:tcW w:w="3145" w:type="dxa"/>
            <w:tcBorders>
              <w:top w:val="single" w:sz="4" w:space="0" w:color="auto"/>
              <w:left w:val="single" w:sz="4" w:space="0" w:color="auto"/>
              <w:bottom w:val="single" w:sz="4" w:space="0" w:color="auto"/>
              <w:right w:val="single" w:sz="4" w:space="0" w:color="auto"/>
            </w:tcBorders>
            <w:vAlign w:val="center"/>
            <w:hideMark/>
          </w:tcPr>
          <w:p w14:paraId="640A9856" w14:textId="77777777" w:rsidR="006071C5" w:rsidRDefault="006071C5">
            <w:pPr>
              <w:rPr>
                <w:rFonts w:asciiTheme="minorHAnsi" w:hAnsiTheme="minorHAnsi" w:cstheme="minorHAnsi"/>
                <w:sz w:val="24"/>
              </w:rPr>
            </w:pPr>
            <w:r>
              <w:rPr>
                <w:rFonts w:asciiTheme="minorHAnsi" w:hAnsiTheme="minorHAnsi" w:cstheme="minorHAnsi"/>
                <w:sz w:val="24"/>
              </w:rPr>
              <w:t>Title of Piece:</w:t>
            </w:r>
          </w:p>
        </w:tc>
        <w:tc>
          <w:tcPr>
            <w:tcW w:w="6818" w:type="dxa"/>
            <w:tcBorders>
              <w:top w:val="single" w:sz="4" w:space="0" w:color="auto"/>
              <w:left w:val="single" w:sz="4" w:space="0" w:color="auto"/>
              <w:bottom w:val="single" w:sz="4" w:space="0" w:color="auto"/>
              <w:right w:val="single" w:sz="4" w:space="0" w:color="auto"/>
            </w:tcBorders>
            <w:vAlign w:val="center"/>
          </w:tcPr>
          <w:p w14:paraId="0582F456" w14:textId="77777777" w:rsidR="006071C5" w:rsidRDefault="006071C5">
            <w:pPr>
              <w:rPr>
                <w:rFonts w:asciiTheme="minorHAnsi" w:hAnsiTheme="minorHAnsi" w:cstheme="minorHAnsi"/>
                <w:sz w:val="24"/>
              </w:rPr>
            </w:pPr>
          </w:p>
        </w:tc>
      </w:tr>
      <w:tr w:rsidR="006071C5" w14:paraId="33B16E27" w14:textId="77777777" w:rsidTr="006071C5">
        <w:trPr>
          <w:trHeight w:val="350"/>
        </w:trPr>
        <w:tc>
          <w:tcPr>
            <w:tcW w:w="3145" w:type="dxa"/>
            <w:tcBorders>
              <w:top w:val="single" w:sz="4" w:space="0" w:color="auto"/>
              <w:left w:val="single" w:sz="4" w:space="0" w:color="auto"/>
              <w:bottom w:val="single" w:sz="4" w:space="0" w:color="auto"/>
              <w:right w:val="single" w:sz="4" w:space="0" w:color="auto"/>
            </w:tcBorders>
            <w:vAlign w:val="center"/>
            <w:hideMark/>
          </w:tcPr>
          <w:p w14:paraId="4D825874" w14:textId="77777777" w:rsidR="006071C5" w:rsidRDefault="006071C5">
            <w:pPr>
              <w:rPr>
                <w:rFonts w:asciiTheme="minorHAnsi" w:hAnsiTheme="minorHAnsi" w:cstheme="minorHAnsi"/>
                <w:sz w:val="24"/>
              </w:rPr>
            </w:pPr>
            <w:r>
              <w:rPr>
                <w:rFonts w:asciiTheme="minorHAnsi" w:hAnsiTheme="minorHAnsi" w:cstheme="minorHAnsi"/>
                <w:sz w:val="24"/>
              </w:rPr>
              <w:t>Veteran Name:</w:t>
            </w:r>
          </w:p>
        </w:tc>
        <w:tc>
          <w:tcPr>
            <w:tcW w:w="6818" w:type="dxa"/>
            <w:tcBorders>
              <w:top w:val="single" w:sz="4" w:space="0" w:color="auto"/>
              <w:left w:val="single" w:sz="4" w:space="0" w:color="auto"/>
              <w:bottom w:val="single" w:sz="4" w:space="0" w:color="auto"/>
              <w:right w:val="single" w:sz="4" w:space="0" w:color="auto"/>
            </w:tcBorders>
            <w:vAlign w:val="center"/>
          </w:tcPr>
          <w:p w14:paraId="1C884AFC" w14:textId="77777777" w:rsidR="006071C5" w:rsidRDefault="006071C5">
            <w:pPr>
              <w:rPr>
                <w:rFonts w:asciiTheme="minorHAnsi" w:hAnsiTheme="minorHAnsi" w:cstheme="minorHAnsi"/>
                <w:sz w:val="24"/>
              </w:rPr>
            </w:pPr>
          </w:p>
        </w:tc>
      </w:tr>
      <w:tr w:rsidR="006071C5" w14:paraId="303301E6" w14:textId="77777777" w:rsidTr="006071C5">
        <w:trPr>
          <w:trHeight w:val="350"/>
        </w:trPr>
        <w:tc>
          <w:tcPr>
            <w:tcW w:w="3145" w:type="dxa"/>
            <w:tcBorders>
              <w:top w:val="single" w:sz="4" w:space="0" w:color="auto"/>
              <w:left w:val="single" w:sz="4" w:space="0" w:color="auto"/>
              <w:bottom w:val="single" w:sz="4" w:space="0" w:color="auto"/>
              <w:right w:val="single" w:sz="4" w:space="0" w:color="auto"/>
            </w:tcBorders>
            <w:vAlign w:val="center"/>
            <w:hideMark/>
          </w:tcPr>
          <w:p w14:paraId="38DBA862" w14:textId="77777777" w:rsidR="006071C5" w:rsidRDefault="006071C5">
            <w:pPr>
              <w:rPr>
                <w:rFonts w:asciiTheme="minorHAnsi" w:hAnsiTheme="minorHAnsi" w:cstheme="minorHAnsi"/>
                <w:sz w:val="24"/>
              </w:rPr>
            </w:pPr>
            <w:r>
              <w:rPr>
                <w:rFonts w:asciiTheme="minorHAnsi" w:hAnsiTheme="minorHAnsi" w:cstheme="minorHAnsi"/>
                <w:sz w:val="24"/>
              </w:rPr>
              <w:t>Veteran E-mail:</w:t>
            </w:r>
          </w:p>
        </w:tc>
        <w:tc>
          <w:tcPr>
            <w:tcW w:w="6818" w:type="dxa"/>
            <w:tcBorders>
              <w:top w:val="single" w:sz="4" w:space="0" w:color="auto"/>
              <w:left w:val="single" w:sz="4" w:space="0" w:color="auto"/>
              <w:bottom w:val="single" w:sz="4" w:space="0" w:color="auto"/>
              <w:right w:val="single" w:sz="4" w:space="0" w:color="auto"/>
            </w:tcBorders>
            <w:vAlign w:val="center"/>
          </w:tcPr>
          <w:p w14:paraId="5DD785C0" w14:textId="77777777" w:rsidR="006071C5" w:rsidRDefault="006071C5">
            <w:pPr>
              <w:rPr>
                <w:rFonts w:asciiTheme="minorHAnsi" w:hAnsiTheme="minorHAnsi" w:cstheme="minorHAnsi"/>
                <w:sz w:val="24"/>
              </w:rPr>
            </w:pPr>
          </w:p>
        </w:tc>
      </w:tr>
      <w:tr w:rsidR="006071C5" w14:paraId="6D734563" w14:textId="77777777" w:rsidTr="006071C5">
        <w:trPr>
          <w:trHeight w:val="350"/>
        </w:trPr>
        <w:tc>
          <w:tcPr>
            <w:tcW w:w="3145" w:type="dxa"/>
            <w:tcBorders>
              <w:top w:val="single" w:sz="4" w:space="0" w:color="auto"/>
              <w:left w:val="single" w:sz="4" w:space="0" w:color="auto"/>
              <w:bottom w:val="single" w:sz="4" w:space="0" w:color="auto"/>
              <w:right w:val="single" w:sz="4" w:space="0" w:color="auto"/>
            </w:tcBorders>
            <w:vAlign w:val="center"/>
            <w:hideMark/>
          </w:tcPr>
          <w:p w14:paraId="2FDCA4A8" w14:textId="77777777" w:rsidR="006071C5" w:rsidRDefault="006071C5">
            <w:pPr>
              <w:rPr>
                <w:rFonts w:asciiTheme="minorHAnsi" w:hAnsiTheme="minorHAnsi" w:cstheme="minorHAnsi"/>
                <w:sz w:val="24"/>
              </w:rPr>
            </w:pPr>
            <w:r>
              <w:rPr>
                <w:rFonts w:asciiTheme="minorHAnsi" w:hAnsiTheme="minorHAnsi" w:cstheme="minorHAnsi"/>
                <w:sz w:val="24"/>
              </w:rPr>
              <w:t>Veteran Phone Number:</w:t>
            </w:r>
          </w:p>
        </w:tc>
        <w:tc>
          <w:tcPr>
            <w:tcW w:w="6818" w:type="dxa"/>
            <w:tcBorders>
              <w:top w:val="single" w:sz="4" w:space="0" w:color="auto"/>
              <w:left w:val="single" w:sz="4" w:space="0" w:color="auto"/>
              <w:bottom w:val="single" w:sz="4" w:space="0" w:color="auto"/>
              <w:right w:val="single" w:sz="4" w:space="0" w:color="auto"/>
            </w:tcBorders>
            <w:vAlign w:val="center"/>
          </w:tcPr>
          <w:p w14:paraId="3EA57B2D" w14:textId="77777777" w:rsidR="006071C5" w:rsidRDefault="006071C5">
            <w:pPr>
              <w:rPr>
                <w:rFonts w:asciiTheme="minorHAnsi" w:hAnsiTheme="minorHAnsi" w:cstheme="minorHAnsi"/>
                <w:sz w:val="24"/>
              </w:rPr>
            </w:pPr>
          </w:p>
        </w:tc>
      </w:tr>
      <w:tr w:rsidR="006071C5" w14:paraId="26795A7D" w14:textId="77777777" w:rsidTr="006071C5">
        <w:trPr>
          <w:trHeight w:val="350"/>
        </w:trPr>
        <w:tc>
          <w:tcPr>
            <w:tcW w:w="3145" w:type="dxa"/>
            <w:tcBorders>
              <w:top w:val="single" w:sz="4" w:space="0" w:color="auto"/>
              <w:left w:val="single" w:sz="4" w:space="0" w:color="auto"/>
              <w:bottom w:val="single" w:sz="4" w:space="0" w:color="auto"/>
              <w:right w:val="single" w:sz="4" w:space="0" w:color="auto"/>
            </w:tcBorders>
            <w:vAlign w:val="center"/>
            <w:hideMark/>
          </w:tcPr>
          <w:p w14:paraId="7A39D136" w14:textId="77777777" w:rsidR="006071C5" w:rsidRDefault="006071C5">
            <w:pPr>
              <w:rPr>
                <w:rFonts w:asciiTheme="minorHAnsi" w:hAnsiTheme="minorHAnsi" w:cstheme="minorHAnsi"/>
                <w:i/>
                <w:sz w:val="24"/>
              </w:rPr>
            </w:pPr>
            <w:r>
              <w:rPr>
                <w:rFonts w:asciiTheme="minorHAnsi" w:hAnsiTheme="minorHAnsi" w:cstheme="minorHAnsi"/>
                <w:sz w:val="24"/>
              </w:rPr>
              <w:t>Size of artwork in inches:</w:t>
            </w:r>
          </w:p>
        </w:tc>
        <w:tc>
          <w:tcPr>
            <w:tcW w:w="6818" w:type="dxa"/>
            <w:tcBorders>
              <w:top w:val="single" w:sz="4" w:space="0" w:color="auto"/>
              <w:left w:val="single" w:sz="4" w:space="0" w:color="auto"/>
              <w:bottom w:val="single" w:sz="4" w:space="0" w:color="auto"/>
              <w:right w:val="single" w:sz="4" w:space="0" w:color="auto"/>
            </w:tcBorders>
            <w:vAlign w:val="center"/>
            <w:hideMark/>
          </w:tcPr>
          <w:p w14:paraId="171BF457" w14:textId="77777777" w:rsidR="006071C5" w:rsidRDefault="006071C5">
            <w:pPr>
              <w:rPr>
                <w:rFonts w:asciiTheme="minorHAnsi" w:hAnsiTheme="minorHAnsi" w:cstheme="minorHAnsi"/>
                <w:sz w:val="24"/>
              </w:rPr>
            </w:pPr>
            <w:r>
              <w:rPr>
                <w:rFonts w:asciiTheme="minorHAnsi" w:hAnsiTheme="minorHAnsi" w:cstheme="minorHAnsi"/>
                <w:sz w:val="24"/>
              </w:rPr>
              <w:t>Length:                             Width:                                Height:</w:t>
            </w:r>
          </w:p>
        </w:tc>
      </w:tr>
      <w:tr w:rsidR="006071C5" w14:paraId="0D2541AF" w14:textId="77777777" w:rsidTr="006071C5">
        <w:trPr>
          <w:trHeight w:val="1088"/>
        </w:trPr>
        <w:tc>
          <w:tcPr>
            <w:tcW w:w="9963" w:type="dxa"/>
            <w:gridSpan w:val="2"/>
            <w:tcBorders>
              <w:top w:val="single" w:sz="4" w:space="0" w:color="auto"/>
              <w:left w:val="single" w:sz="4" w:space="0" w:color="auto"/>
              <w:bottom w:val="single" w:sz="4" w:space="0" w:color="auto"/>
              <w:right w:val="single" w:sz="4" w:space="0" w:color="auto"/>
            </w:tcBorders>
          </w:tcPr>
          <w:p w14:paraId="18913FAF" w14:textId="77777777" w:rsidR="006071C5" w:rsidRDefault="006071C5">
            <w:pPr>
              <w:rPr>
                <w:rFonts w:asciiTheme="minorHAnsi" w:hAnsiTheme="minorHAnsi" w:cstheme="minorHAnsi"/>
                <w:sz w:val="24"/>
                <w:szCs w:val="16"/>
              </w:rPr>
            </w:pPr>
            <w:r>
              <w:rPr>
                <w:rFonts w:asciiTheme="minorHAnsi" w:hAnsiTheme="minorHAnsi" w:cstheme="minorHAnsi"/>
                <w:b/>
                <w:bCs/>
                <w:sz w:val="24"/>
              </w:rPr>
              <w:t>Describe mediums and techniques used.</w:t>
            </w:r>
            <w:r>
              <w:rPr>
                <w:rFonts w:asciiTheme="minorHAnsi" w:hAnsiTheme="minorHAnsi" w:cstheme="minorHAnsi"/>
                <w:sz w:val="24"/>
              </w:rPr>
              <w:t xml:space="preserve">  For craft kits, please describe enhancements and techniques used.  </w:t>
            </w:r>
            <w:r>
              <w:rPr>
                <w:rFonts w:asciiTheme="minorHAnsi" w:hAnsiTheme="minorHAnsi" w:cstheme="minorHAnsi"/>
                <w:sz w:val="24"/>
                <w:szCs w:val="16"/>
              </w:rPr>
              <w:t xml:space="preserve">Explanations of mediums/enhancements and techniques used will be shared with the judges during the judging process.  </w:t>
            </w:r>
            <w:r>
              <w:rPr>
                <w:rFonts w:asciiTheme="minorHAnsi" w:hAnsiTheme="minorHAnsi" w:cstheme="minorHAnsi"/>
                <w:i/>
                <w:iCs/>
                <w:sz w:val="24"/>
                <w:szCs w:val="16"/>
              </w:rPr>
              <w:t>(Do not include Veteran diagnosis information as this will not be shared with the judges in this section.)</w:t>
            </w:r>
          </w:p>
          <w:p w14:paraId="1744E0FD" w14:textId="77777777" w:rsidR="006071C5" w:rsidRDefault="006071C5">
            <w:pPr>
              <w:rPr>
                <w:rFonts w:asciiTheme="minorHAnsi" w:hAnsiTheme="minorHAnsi" w:cstheme="minorHAnsi"/>
                <w:i/>
                <w:sz w:val="24"/>
                <w:szCs w:val="16"/>
              </w:rPr>
            </w:pPr>
          </w:p>
          <w:p w14:paraId="4877F72B" w14:textId="77777777" w:rsidR="006071C5" w:rsidRDefault="006071C5">
            <w:pPr>
              <w:rPr>
                <w:rFonts w:asciiTheme="minorHAnsi" w:hAnsiTheme="minorHAnsi" w:cstheme="minorHAnsi"/>
                <w:i/>
                <w:sz w:val="24"/>
                <w:szCs w:val="16"/>
              </w:rPr>
            </w:pPr>
          </w:p>
          <w:p w14:paraId="3D51FB5F" w14:textId="77777777" w:rsidR="006071C5" w:rsidRDefault="006071C5">
            <w:pPr>
              <w:rPr>
                <w:rFonts w:asciiTheme="minorHAnsi" w:hAnsiTheme="minorHAnsi" w:cstheme="minorHAnsi"/>
                <w:sz w:val="24"/>
              </w:rPr>
            </w:pPr>
          </w:p>
        </w:tc>
      </w:tr>
      <w:tr w:rsidR="006071C5" w14:paraId="5E1FEA18" w14:textId="77777777" w:rsidTr="006071C5">
        <w:trPr>
          <w:trHeight w:val="791"/>
        </w:trPr>
        <w:tc>
          <w:tcPr>
            <w:tcW w:w="9963" w:type="dxa"/>
            <w:gridSpan w:val="2"/>
            <w:tcBorders>
              <w:top w:val="single" w:sz="4" w:space="0" w:color="auto"/>
              <w:left w:val="single" w:sz="4" w:space="0" w:color="auto"/>
              <w:bottom w:val="single" w:sz="4" w:space="0" w:color="auto"/>
              <w:right w:val="single" w:sz="4" w:space="0" w:color="auto"/>
            </w:tcBorders>
          </w:tcPr>
          <w:p w14:paraId="695585B4" w14:textId="77777777" w:rsidR="006071C5" w:rsidRDefault="006071C5">
            <w:pPr>
              <w:rPr>
                <w:rFonts w:asciiTheme="minorHAnsi" w:hAnsiTheme="minorHAnsi" w:cstheme="minorHAnsi"/>
                <w:sz w:val="24"/>
                <w:szCs w:val="24"/>
              </w:rPr>
            </w:pPr>
            <w:r>
              <w:rPr>
                <w:rFonts w:asciiTheme="minorHAnsi" w:hAnsiTheme="minorHAnsi" w:cstheme="minorHAnsi"/>
                <w:b/>
                <w:bCs/>
                <w:sz w:val="24"/>
                <w:szCs w:val="24"/>
              </w:rPr>
              <w:t>Military Combat Experience entries</w:t>
            </w:r>
            <w:r>
              <w:rPr>
                <w:rFonts w:asciiTheme="minorHAnsi" w:hAnsiTheme="minorHAnsi" w:cstheme="minorHAnsi"/>
                <w:sz w:val="24"/>
                <w:szCs w:val="24"/>
              </w:rPr>
              <w:t xml:space="preserve"> - Indicate the various art types/media used to create the piece. This information is helpful to the judges during the judging process.</w:t>
            </w:r>
          </w:p>
          <w:p w14:paraId="10F72DE6" w14:textId="77777777" w:rsidR="006071C5" w:rsidRDefault="006071C5">
            <w:pPr>
              <w:rPr>
                <w:rFonts w:asciiTheme="minorHAnsi" w:hAnsiTheme="minorHAnsi" w:cstheme="minorHAnsi"/>
                <w:sz w:val="24"/>
                <w:szCs w:val="24"/>
              </w:rPr>
            </w:pPr>
          </w:p>
          <w:p w14:paraId="75A88C6B" w14:textId="77777777" w:rsidR="006071C5" w:rsidRDefault="006071C5">
            <w:pPr>
              <w:rPr>
                <w:rFonts w:asciiTheme="minorHAnsi" w:hAnsiTheme="minorHAnsi" w:cstheme="minorHAnsi"/>
                <w:sz w:val="24"/>
              </w:rPr>
            </w:pPr>
          </w:p>
        </w:tc>
      </w:tr>
      <w:tr w:rsidR="006071C5" w14:paraId="730F0CEF" w14:textId="77777777" w:rsidTr="006071C5">
        <w:trPr>
          <w:trHeight w:val="791"/>
        </w:trPr>
        <w:tc>
          <w:tcPr>
            <w:tcW w:w="9963" w:type="dxa"/>
            <w:gridSpan w:val="2"/>
            <w:tcBorders>
              <w:top w:val="single" w:sz="4" w:space="0" w:color="auto"/>
              <w:left w:val="single" w:sz="4" w:space="0" w:color="auto"/>
              <w:bottom w:val="single" w:sz="4" w:space="0" w:color="auto"/>
              <w:right w:val="single" w:sz="4" w:space="0" w:color="auto"/>
            </w:tcBorders>
          </w:tcPr>
          <w:p w14:paraId="09647310" w14:textId="77777777" w:rsidR="006071C5" w:rsidRDefault="006071C5">
            <w:pPr>
              <w:rPr>
                <w:rFonts w:asciiTheme="minorHAnsi" w:hAnsiTheme="minorHAnsi" w:cstheme="minorHAnsi"/>
                <w:sz w:val="24"/>
                <w:szCs w:val="24"/>
              </w:rPr>
            </w:pPr>
            <w:bookmarkStart w:id="7" w:name="_Hlk24630754"/>
            <w:r>
              <w:rPr>
                <w:rFonts w:asciiTheme="minorHAnsi" w:hAnsiTheme="minorHAnsi" w:cstheme="minorHAnsi"/>
                <w:b/>
                <w:bCs/>
                <w:sz w:val="24"/>
                <w:szCs w:val="24"/>
              </w:rPr>
              <w:t>Mixed Media category entries</w:t>
            </w:r>
            <w:r>
              <w:rPr>
                <w:rFonts w:asciiTheme="minorHAnsi" w:hAnsiTheme="minorHAnsi" w:cstheme="minorHAnsi"/>
                <w:sz w:val="24"/>
                <w:szCs w:val="24"/>
              </w:rPr>
              <w:t xml:space="preserve"> </w:t>
            </w:r>
            <w:r>
              <w:rPr>
                <w:rFonts w:asciiTheme="minorHAnsi" w:hAnsiTheme="minorHAnsi" w:cstheme="minorHAnsi"/>
                <w:b/>
                <w:bCs/>
                <w:sz w:val="24"/>
                <w:szCs w:val="24"/>
                <w:u w:val="single"/>
              </w:rPr>
              <w:t>must list</w:t>
            </w:r>
            <w:r>
              <w:rPr>
                <w:rFonts w:asciiTheme="minorHAnsi" w:hAnsiTheme="minorHAnsi" w:cstheme="minorHAnsi"/>
                <w:sz w:val="24"/>
                <w:szCs w:val="24"/>
              </w:rPr>
              <w:t xml:space="preserve"> the </w:t>
            </w:r>
            <w:r>
              <w:rPr>
                <w:rFonts w:asciiTheme="minorHAnsi" w:hAnsiTheme="minorHAnsi" w:cstheme="minorHAnsi"/>
                <w:b/>
                <w:bCs/>
                <w:sz w:val="24"/>
                <w:szCs w:val="24"/>
              </w:rPr>
              <w:t>two or more</w:t>
            </w:r>
            <w:r>
              <w:rPr>
                <w:rFonts w:asciiTheme="minorHAnsi" w:hAnsiTheme="minorHAnsi" w:cstheme="minorHAnsi"/>
                <w:sz w:val="24"/>
                <w:szCs w:val="24"/>
              </w:rPr>
              <w:t xml:space="preserve"> art types (category types) used.  </w:t>
            </w:r>
          </w:p>
          <w:p w14:paraId="6D9EE635" w14:textId="77777777" w:rsidR="006071C5" w:rsidRDefault="006071C5">
            <w:pPr>
              <w:rPr>
                <w:rFonts w:asciiTheme="minorHAnsi" w:hAnsiTheme="minorHAnsi" w:cstheme="minorHAnsi"/>
                <w:sz w:val="24"/>
              </w:rPr>
            </w:pPr>
            <w:r>
              <w:rPr>
                <w:rFonts w:asciiTheme="minorHAnsi" w:hAnsiTheme="minorHAnsi" w:cstheme="minorHAnsi"/>
                <w:sz w:val="24"/>
                <w:szCs w:val="24"/>
              </w:rPr>
              <w:t>Example:  Painting, Sculpture, Carving, etc.</w:t>
            </w:r>
          </w:p>
          <w:p w14:paraId="03F25E58" w14:textId="77777777" w:rsidR="006071C5" w:rsidRDefault="006071C5">
            <w:pPr>
              <w:rPr>
                <w:rFonts w:asciiTheme="minorHAnsi" w:eastAsiaTheme="minorHAnsi" w:hAnsiTheme="minorHAnsi" w:cstheme="minorHAnsi"/>
                <w:sz w:val="24"/>
                <w:szCs w:val="22"/>
              </w:rPr>
            </w:pPr>
            <w:r>
              <w:rPr>
                <w:rFonts w:asciiTheme="minorHAnsi" w:hAnsiTheme="minorHAnsi" w:cstheme="minorHAnsi"/>
                <w:sz w:val="24"/>
              </w:rPr>
              <w:t xml:space="preserve">       1.                                                                  2.                                                </w:t>
            </w:r>
          </w:p>
          <w:p w14:paraId="0419F66B" w14:textId="77777777" w:rsidR="006071C5" w:rsidRDefault="006071C5">
            <w:pPr>
              <w:rPr>
                <w:rFonts w:asciiTheme="minorHAnsi" w:hAnsiTheme="minorHAnsi" w:cstheme="minorHAnsi"/>
                <w:sz w:val="24"/>
              </w:rPr>
            </w:pPr>
          </w:p>
        </w:tc>
      </w:tr>
    </w:tbl>
    <w:p w14:paraId="23701128" w14:textId="77777777" w:rsidR="006071C5" w:rsidRDefault="006071C5" w:rsidP="006071C5">
      <w:pPr>
        <w:ind w:right="-432"/>
        <w:rPr>
          <w:rFonts w:asciiTheme="minorHAnsi" w:hAnsiTheme="minorHAnsi" w:cstheme="minorHAnsi"/>
          <w:i/>
          <w:iCs/>
          <w:sz w:val="24"/>
          <w:szCs w:val="24"/>
        </w:rPr>
      </w:pPr>
      <w:bookmarkStart w:id="8" w:name="_Toc286396712"/>
      <w:bookmarkEnd w:id="7"/>
    </w:p>
    <w:p w14:paraId="1D4EE767" w14:textId="77777777" w:rsidR="006071C5" w:rsidRDefault="006071C5" w:rsidP="006071C5">
      <w:pPr>
        <w:ind w:right="-432"/>
        <w:rPr>
          <w:rFonts w:asciiTheme="minorHAnsi" w:hAnsiTheme="minorHAnsi" w:cstheme="minorHAnsi"/>
          <w:sz w:val="24"/>
          <w:szCs w:val="24"/>
        </w:rPr>
      </w:pPr>
      <w:r>
        <w:rPr>
          <w:rFonts w:asciiTheme="minorHAnsi" w:hAnsiTheme="minorHAnsi" w:cstheme="minorHAnsi"/>
          <w:b/>
          <w:bCs/>
          <w:sz w:val="24"/>
          <w:szCs w:val="24"/>
        </w:rPr>
        <w:t>File Name:</w:t>
      </w:r>
      <w:r>
        <w:rPr>
          <w:rFonts w:asciiTheme="minorHAnsi" w:hAnsiTheme="minorHAnsi" w:cstheme="minorHAnsi"/>
          <w:sz w:val="24"/>
          <w:szCs w:val="24"/>
        </w:rPr>
        <w:t xml:space="preserve">  Files uploaded to the new Arts4Vets App will automatically be renamed to coordinate with the entry data.  For local competition purposes, it is suggested to name the files in a way that works best for the local staff contact person(s).  Suggestion: Division-Cat.#-Title of piece-vet initials</w:t>
      </w:r>
    </w:p>
    <w:p w14:paraId="771012E9" w14:textId="77777777" w:rsidR="006071C5" w:rsidRDefault="006071C5" w:rsidP="006071C5">
      <w:pPr>
        <w:ind w:right="-432"/>
        <w:rPr>
          <w:rFonts w:asciiTheme="minorHAnsi" w:hAnsiTheme="minorHAnsi" w:cstheme="minorHAnsi"/>
          <w:b/>
          <w:sz w:val="24"/>
          <w:szCs w:val="22"/>
        </w:rPr>
      </w:pPr>
    </w:p>
    <w:p w14:paraId="3EB27333" w14:textId="77777777" w:rsidR="006071C5" w:rsidRDefault="006071C5" w:rsidP="006071C5">
      <w:pPr>
        <w:ind w:right="-432"/>
        <w:rPr>
          <w:rFonts w:asciiTheme="minorHAnsi" w:hAnsiTheme="minorHAnsi" w:cstheme="minorHAnsi"/>
          <w:b/>
          <w:sz w:val="24"/>
          <w:szCs w:val="22"/>
        </w:rPr>
      </w:pPr>
      <w:r>
        <w:rPr>
          <w:rFonts w:asciiTheme="minorHAnsi" w:hAnsiTheme="minorHAnsi" w:cstheme="minorHAnsi"/>
          <w:b/>
          <w:sz w:val="24"/>
          <w:szCs w:val="22"/>
        </w:rPr>
        <w:t xml:space="preserve">Veterans:  </w:t>
      </w:r>
    </w:p>
    <w:p w14:paraId="5EFA3D6C" w14:textId="77777777" w:rsidR="006071C5" w:rsidRDefault="006071C5" w:rsidP="006071C5">
      <w:pPr>
        <w:ind w:right="-432"/>
        <w:rPr>
          <w:rFonts w:asciiTheme="minorHAnsi" w:hAnsiTheme="minorHAnsi" w:cstheme="minorHAnsi"/>
          <w:b/>
          <w:sz w:val="24"/>
          <w:szCs w:val="22"/>
        </w:rPr>
      </w:pPr>
      <w:r>
        <w:rPr>
          <w:rFonts w:asciiTheme="minorHAnsi" w:hAnsiTheme="minorHAnsi" w:cstheme="minorHAnsi"/>
          <w:b/>
          <w:sz w:val="24"/>
          <w:szCs w:val="22"/>
        </w:rPr>
        <w:t xml:space="preserve">By submitting artwork into the competition, you are confirming the following statement is true:  </w:t>
      </w:r>
    </w:p>
    <w:p w14:paraId="41134687" w14:textId="77777777" w:rsidR="006071C5" w:rsidRDefault="006071C5" w:rsidP="006071C5">
      <w:pPr>
        <w:ind w:right="-432"/>
        <w:rPr>
          <w:rFonts w:asciiTheme="minorHAnsi" w:hAnsiTheme="minorHAnsi" w:cstheme="minorHAnsi"/>
          <w:sz w:val="24"/>
          <w:szCs w:val="24"/>
        </w:rPr>
      </w:pPr>
      <w:r>
        <w:rPr>
          <w:rFonts w:asciiTheme="minorHAnsi" w:hAnsiTheme="minorHAnsi" w:cstheme="minorHAnsi"/>
          <w:sz w:val="24"/>
          <w:szCs w:val="24"/>
        </w:rPr>
        <w:t xml:space="preserve">I confirm this art piece was completed entirely by me after April 1, 2020.  </w:t>
      </w:r>
      <w:r>
        <w:rPr>
          <w:rFonts w:asciiTheme="minorHAnsi" w:hAnsiTheme="minorHAnsi" w:cstheme="minorHAnsi"/>
          <w:iCs/>
          <w:sz w:val="24"/>
          <w:szCs w:val="24"/>
        </w:rPr>
        <w:t>I have read all the rules for the division in which I am entering and confirm that if</w:t>
      </w:r>
      <w:r>
        <w:rPr>
          <w:rFonts w:asciiTheme="minorHAnsi" w:hAnsiTheme="minorHAnsi" w:cstheme="minorHAnsi"/>
          <w:sz w:val="24"/>
          <w:szCs w:val="24"/>
        </w:rPr>
        <w:t xml:space="preserve"> my art piece is chosen as the national first-place winning entry, it will be exhibition ready when it is shipped to the Festival host site.  </w:t>
      </w:r>
    </w:p>
    <w:p w14:paraId="1B859145" w14:textId="77777777" w:rsidR="006071C5" w:rsidRDefault="006071C5" w:rsidP="006071C5">
      <w:pPr>
        <w:ind w:right="-432"/>
        <w:rPr>
          <w:rFonts w:asciiTheme="minorHAnsi" w:hAnsiTheme="minorHAnsi" w:cstheme="minorHAnsi"/>
          <w:sz w:val="24"/>
          <w:szCs w:val="24"/>
        </w:rPr>
      </w:pP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p>
    <w:p w14:paraId="6E22D0F1" w14:textId="77777777" w:rsidR="006071C5" w:rsidRDefault="006071C5" w:rsidP="006071C5">
      <w:pPr>
        <w:rPr>
          <w:rFonts w:asciiTheme="minorHAnsi" w:hAnsiTheme="minorHAnsi" w:cstheme="minorHAnsi"/>
          <w:b/>
          <w:sz w:val="24"/>
          <w:szCs w:val="22"/>
        </w:rPr>
      </w:pPr>
      <w:r>
        <w:rPr>
          <w:rFonts w:asciiTheme="minorHAnsi" w:hAnsiTheme="minorHAnsi" w:cstheme="minorHAnsi"/>
          <w:b/>
          <w:sz w:val="24"/>
          <w:szCs w:val="22"/>
        </w:rPr>
        <w:t>VA Staff Checklist:</w:t>
      </w:r>
    </w:p>
    <w:p w14:paraId="48B69554" w14:textId="77777777" w:rsidR="006071C5" w:rsidRDefault="006071C5" w:rsidP="006071C5">
      <w:pPr>
        <w:pStyle w:val="ListParagraph"/>
        <w:numPr>
          <w:ilvl w:val="0"/>
          <w:numId w:val="46"/>
        </w:numPr>
        <w:rPr>
          <w:rFonts w:asciiTheme="minorHAnsi" w:hAnsiTheme="minorHAnsi" w:cstheme="minorHAnsi"/>
          <w:sz w:val="24"/>
          <w:szCs w:val="22"/>
        </w:rPr>
      </w:pPr>
      <w:r>
        <w:rPr>
          <w:rFonts w:asciiTheme="minorHAnsi" w:hAnsiTheme="minorHAnsi" w:cstheme="minorHAnsi"/>
          <w:sz w:val="24"/>
        </w:rPr>
        <w:t>Veteran meets the competition eligibility criteria</w:t>
      </w:r>
    </w:p>
    <w:p w14:paraId="1F8B8106" w14:textId="77777777" w:rsidR="006071C5" w:rsidRDefault="006071C5" w:rsidP="006071C5">
      <w:pPr>
        <w:pStyle w:val="ListParagraph"/>
        <w:numPr>
          <w:ilvl w:val="0"/>
          <w:numId w:val="46"/>
        </w:numPr>
        <w:rPr>
          <w:rFonts w:asciiTheme="minorHAnsi" w:hAnsiTheme="minorHAnsi" w:cstheme="minorHAnsi"/>
          <w:sz w:val="24"/>
          <w:szCs w:val="22"/>
        </w:rPr>
      </w:pPr>
      <w:r>
        <w:rPr>
          <w:rFonts w:asciiTheme="minorHAnsi" w:hAnsiTheme="minorHAnsi" w:cstheme="minorHAnsi"/>
          <w:sz w:val="24"/>
        </w:rPr>
        <w:t>Veteran is approved to enter the NVCA Competition as a representative of this VA facility</w:t>
      </w:r>
    </w:p>
    <w:p w14:paraId="45E17DEC" w14:textId="77777777" w:rsidR="006071C5" w:rsidRDefault="006071C5" w:rsidP="006071C5">
      <w:pPr>
        <w:pStyle w:val="ListParagraph"/>
        <w:numPr>
          <w:ilvl w:val="0"/>
          <w:numId w:val="46"/>
        </w:numPr>
        <w:rPr>
          <w:rFonts w:asciiTheme="minorHAnsi" w:hAnsiTheme="minorHAnsi" w:cstheme="minorHAnsi"/>
          <w:sz w:val="24"/>
          <w:szCs w:val="22"/>
        </w:rPr>
      </w:pPr>
      <w:r>
        <w:rPr>
          <w:rFonts w:asciiTheme="minorHAnsi" w:hAnsiTheme="minorHAnsi" w:cstheme="minorHAnsi"/>
          <w:sz w:val="24"/>
        </w:rPr>
        <w:t>Veteran has signed the necessary consent forms (10-3203 and if necessary, 10-5345)</w:t>
      </w:r>
    </w:p>
    <w:bookmarkEnd w:id="8"/>
    <w:p w14:paraId="76A8B028" w14:textId="77777777" w:rsidR="006071C5" w:rsidRDefault="006071C5" w:rsidP="006071C5">
      <w:pPr>
        <w:pStyle w:val="IntenseQuote"/>
        <w:ind w:left="-90" w:right="18"/>
        <w:jc w:val="left"/>
        <w:rPr>
          <w:color w:val="auto"/>
          <w:sz w:val="44"/>
          <w:szCs w:val="40"/>
        </w:rPr>
      </w:pPr>
      <w:r>
        <w:rPr>
          <w:color w:val="auto"/>
          <w:sz w:val="44"/>
          <w:szCs w:val="40"/>
        </w:rPr>
        <w:lastRenderedPageBreak/>
        <w:t>Art Division - Group Art Entry Form</w:t>
      </w:r>
    </w:p>
    <w:tbl>
      <w:tblPr>
        <w:tblStyle w:val="TableGrid"/>
        <w:tblW w:w="9895" w:type="dxa"/>
        <w:tblLook w:val="04A0" w:firstRow="1" w:lastRow="0" w:firstColumn="1" w:lastColumn="0" w:noHBand="0" w:noVBand="1"/>
      </w:tblPr>
      <w:tblGrid>
        <w:gridCol w:w="3235"/>
        <w:gridCol w:w="6660"/>
      </w:tblGrid>
      <w:tr w:rsidR="006071C5" w14:paraId="501B2063" w14:textId="77777777" w:rsidTr="006071C5">
        <w:trPr>
          <w:trHeight w:val="432"/>
        </w:trPr>
        <w:tc>
          <w:tcPr>
            <w:tcW w:w="3235" w:type="dxa"/>
            <w:tcBorders>
              <w:top w:val="single" w:sz="4" w:space="0" w:color="auto"/>
              <w:left w:val="single" w:sz="4" w:space="0" w:color="auto"/>
              <w:bottom w:val="single" w:sz="4" w:space="0" w:color="auto"/>
              <w:right w:val="single" w:sz="4" w:space="0" w:color="auto"/>
            </w:tcBorders>
            <w:vAlign w:val="center"/>
            <w:hideMark/>
          </w:tcPr>
          <w:p w14:paraId="407ADE2D" w14:textId="77777777" w:rsidR="006071C5" w:rsidRDefault="006071C5">
            <w:pPr>
              <w:rPr>
                <w:rFonts w:asciiTheme="minorHAnsi" w:hAnsiTheme="minorHAnsi" w:cstheme="minorHAnsi"/>
                <w:sz w:val="24"/>
              </w:rPr>
            </w:pPr>
            <w:r>
              <w:rPr>
                <w:rFonts w:asciiTheme="minorHAnsi" w:hAnsiTheme="minorHAnsi" w:cstheme="minorHAnsi"/>
                <w:sz w:val="24"/>
              </w:rPr>
              <w:t>Category:</w:t>
            </w:r>
          </w:p>
        </w:tc>
        <w:tc>
          <w:tcPr>
            <w:tcW w:w="6660" w:type="dxa"/>
            <w:tcBorders>
              <w:top w:val="single" w:sz="4" w:space="0" w:color="auto"/>
              <w:left w:val="single" w:sz="4" w:space="0" w:color="auto"/>
              <w:bottom w:val="single" w:sz="4" w:space="0" w:color="auto"/>
              <w:right w:val="single" w:sz="4" w:space="0" w:color="auto"/>
            </w:tcBorders>
            <w:vAlign w:val="center"/>
            <w:hideMark/>
          </w:tcPr>
          <w:p w14:paraId="44AA30B3" w14:textId="77777777" w:rsidR="006071C5" w:rsidRDefault="006071C5">
            <w:pPr>
              <w:rPr>
                <w:rFonts w:asciiTheme="minorHAnsi" w:hAnsiTheme="minorHAnsi" w:cstheme="minorHAnsi"/>
                <w:b/>
                <w:sz w:val="24"/>
              </w:rPr>
            </w:pPr>
            <w:r>
              <w:rPr>
                <w:rFonts w:asciiTheme="minorHAnsi" w:hAnsiTheme="minorHAnsi" w:cstheme="minorHAnsi"/>
                <w:b/>
                <w:sz w:val="24"/>
              </w:rPr>
              <w:t>34-Group Art</w:t>
            </w:r>
          </w:p>
        </w:tc>
      </w:tr>
      <w:tr w:rsidR="006071C5" w14:paraId="633EF577" w14:textId="77777777" w:rsidTr="006071C5">
        <w:trPr>
          <w:trHeight w:val="432"/>
        </w:trPr>
        <w:tc>
          <w:tcPr>
            <w:tcW w:w="3235" w:type="dxa"/>
            <w:tcBorders>
              <w:top w:val="single" w:sz="4" w:space="0" w:color="auto"/>
              <w:left w:val="single" w:sz="4" w:space="0" w:color="auto"/>
              <w:bottom w:val="single" w:sz="4" w:space="0" w:color="auto"/>
              <w:right w:val="single" w:sz="4" w:space="0" w:color="auto"/>
            </w:tcBorders>
            <w:vAlign w:val="center"/>
            <w:hideMark/>
          </w:tcPr>
          <w:p w14:paraId="3BB65C3E" w14:textId="77777777" w:rsidR="006071C5" w:rsidRDefault="006071C5">
            <w:pPr>
              <w:rPr>
                <w:rFonts w:asciiTheme="minorHAnsi" w:hAnsiTheme="minorHAnsi" w:cstheme="minorHAnsi"/>
                <w:sz w:val="24"/>
              </w:rPr>
            </w:pPr>
            <w:r>
              <w:rPr>
                <w:rFonts w:asciiTheme="minorHAnsi" w:hAnsiTheme="minorHAnsi" w:cstheme="minorHAnsi"/>
                <w:sz w:val="24"/>
              </w:rPr>
              <w:t>Title of Piece:</w:t>
            </w:r>
          </w:p>
        </w:tc>
        <w:tc>
          <w:tcPr>
            <w:tcW w:w="6660" w:type="dxa"/>
            <w:tcBorders>
              <w:top w:val="single" w:sz="4" w:space="0" w:color="auto"/>
              <w:left w:val="single" w:sz="4" w:space="0" w:color="auto"/>
              <w:bottom w:val="single" w:sz="4" w:space="0" w:color="auto"/>
              <w:right w:val="single" w:sz="4" w:space="0" w:color="auto"/>
            </w:tcBorders>
            <w:vAlign w:val="center"/>
          </w:tcPr>
          <w:p w14:paraId="5DFD8E0A" w14:textId="77777777" w:rsidR="006071C5" w:rsidRDefault="006071C5">
            <w:pPr>
              <w:rPr>
                <w:rFonts w:asciiTheme="minorHAnsi" w:hAnsiTheme="minorHAnsi" w:cstheme="minorHAnsi"/>
                <w:sz w:val="24"/>
              </w:rPr>
            </w:pPr>
          </w:p>
        </w:tc>
      </w:tr>
      <w:tr w:rsidR="006071C5" w14:paraId="06128131" w14:textId="77777777" w:rsidTr="006071C5">
        <w:trPr>
          <w:trHeight w:val="432"/>
        </w:trPr>
        <w:tc>
          <w:tcPr>
            <w:tcW w:w="3235" w:type="dxa"/>
            <w:tcBorders>
              <w:top w:val="single" w:sz="4" w:space="0" w:color="auto"/>
              <w:left w:val="single" w:sz="4" w:space="0" w:color="auto"/>
              <w:bottom w:val="single" w:sz="4" w:space="0" w:color="auto"/>
              <w:right w:val="single" w:sz="4" w:space="0" w:color="auto"/>
            </w:tcBorders>
            <w:vAlign w:val="center"/>
            <w:hideMark/>
          </w:tcPr>
          <w:p w14:paraId="015BBC49" w14:textId="77777777" w:rsidR="006071C5" w:rsidRDefault="006071C5">
            <w:pPr>
              <w:rPr>
                <w:rFonts w:asciiTheme="minorHAnsi" w:hAnsiTheme="minorHAnsi" w:cstheme="minorHAnsi"/>
                <w:sz w:val="24"/>
              </w:rPr>
            </w:pPr>
            <w:r>
              <w:rPr>
                <w:rFonts w:asciiTheme="minorHAnsi" w:hAnsiTheme="minorHAnsi" w:cstheme="minorHAnsi"/>
                <w:sz w:val="24"/>
              </w:rPr>
              <w:t>Veteran Group Name:</w:t>
            </w:r>
          </w:p>
        </w:tc>
        <w:tc>
          <w:tcPr>
            <w:tcW w:w="6660" w:type="dxa"/>
            <w:tcBorders>
              <w:top w:val="single" w:sz="4" w:space="0" w:color="auto"/>
              <w:left w:val="single" w:sz="4" w:space="0" w:color="auto"/>
              <w:bottom w:val="single" w:sz="4" w:space="0" w:color="auto"/>
              <w:right w:val="single" w:sz="4" w:space="0" w:color="auto"/>
            </w:tcBorders>
            <w:vAlign w:val="center"/>
          </w:tcPr>
          <w:p w14:paraId="3752FF22" w14:textId="77777777" w:rsidR="006071C5" w:rsidRDefault="006071C5">
            <w:pPr>
              <w:rPr>
                <w:rFonts w:asciiTheme="minorHAnsi" w:hAnsiTheme="minorHAnsi" w:cstheme="minorHAnsi"/>
                <w:sz w:val="24"/>
              </w:rPr>
            </w:pPr>
          </w:p>
        </w:tc>
      </w:tr>
      <w:tr w:rsidR="006071C5" w14:paraId="33F910B1" w14:textId="77777777" w:rsidTr="006071C5">
        <w:trPr>
          <w:trHeight w:val="404"/>
        </w:trPr>
        <w:tc>
          <w:tcPr>
            <w:tcW w:w="3235" w:type="dxa"/>
            <w:tcBorders>
              <w:top w:val="single" w:sz="4" w:space="0" w:color="auto"/>
              <w:left w:val="single" w:sz="4" w:space="0" w:color="auto"/>
              <w:bottom w:val="single" w:sz="4" w:space="0" w:color="auto"/>
              <w:right w:val="single" w:sz="4" w:space="0" w:color="auto"/>
            </w:tcBorders>
            <w:vAlign w:val="center"/>
            <w:hideMark/>
          </w:tcPr>
          <w:p w14:paraId="0EF2D878" w14:textId="77777777" w:rsidR="006071C5" w:rsidRDefault="006071C5">
            <w:pPr>
              <w:rPr>
                <w:rFonts w:asciiTheme="minorHAnsi" w:hAnsiTheme="minorHAnsi" w:cstheme="minorHAnsi"/>
                <w:sz w:val="24"/>
              </w:rPr>
            </w:pPr>
            <w:r>
              <w:rPr>
                <w:rFonts w:asciiTheme="minorHAnsi" w:hAnsiTheme="minorHAnsi" w:cstheme="minorHAnsi"/>
                <w:sz w:val="24"/>
              </w:rPr>
              <w:t>Number of Veterans in Group:</w:t>
            </w:r>
          </w:p>
        </w:tc>
        <w:tc>
          <w:tcPr>
            <w:tcW w:w="6660" w:type="dxa"/>
            <w:tcBorders>
              <w:top w:val="single" w:sz="4" w:space="0" w:color="auto"/>
              <w:left w:val="single" w:sz="4" w:space="0" w:color="auto"/>
              <w:bottom w:val="single" w:sz="4" w:space="0" w:color="auto"/>
              <w:right w:val="single" w:sz="4" w:space="0" w:color="auto"/>
            </w:tcBorders>
            <w:vAlign w:val="center"/>
          </w:tcPr>
          <w:p w14:paraId="156738C1" w14:textId="77777777" w:rsidR="006071C5" w:rsidRDefault="006071C5">
            <w:pPr>
              <w:rPr>
                <w:rFonts w:asciiTheme="minorHAnsi" w:hAnsiTheme="minorHAnsi" w:cstheme="minorHAnsi"/>
                <w:sz w:val="24"/>
              </w:rPr>
            </w:pPr>
          </w:p>
        </w:tc>
      </w:tr>
    </w:tbl>
    <w:p w14:paraId="75022233" w14:textId="77777777" w:rsidR="006071C5" w:rsidRDefault="006071C5" w:rsidP="006071C5"/>
    <w:p w14:paraId="6DE6FECD" w14:textId="77777777" w:rsidR="006071C5" w:rsidRDefault="006071C5" w:rsidP="006071C5">
      <w:pPr>
        <w:ind w:firstLine="720"/>
        <w:rPr>
          <w:b/>
          <w:bCs/>
        </w:rPr>
      </w:pPr>
      <w:r>
        <w:rPr>
          <w:b/>
          <w:bCs/>
        </w:rPr>
        <w:t>First Name</w:t>
      </w:r>
      <w:r>
        <w:rPr>
          <w:b/>
          <w:bCs/>
        </w:rPr>
        <w:tab/>
      </w:r>
      <w:r>
        <w:rPr>
          <w:b/>
          <w:bCs/>
        </w:rPr>
        <w:tab/>
        <w:t xml:space="preserve">    </w:t>
      </w:r>
      <w:r>
        <w:rPr>
          <w:b/>
          <w:bCs/>
        </w:rPr>
        <w:tab/>
        <w:t xml:space="preserve">          Last Name</w:t>
      </w:r>
      <w:r>
        <w:rPr>
          <w:b/>
          <w:bCs/>
        </w:rPr>
        <w:tab/>
      </w:r>
      <w:r>
        <w:rPr>
          <w:b/>
          <w:bCs/>
        </w:rPr>
        <w:tab/>
      </w:r>
      <w:r>
        <w:rPr>
          <w:b/>
          <w:bCs/>
        </w:rPr>
        <w:tab/>
      </w:r>
      <w:r>
        <w:rPr>
          <w:b/>
          <w:bCs/>
        </w:rPr>
        <w:tab/>
      </w:r>
      <w:r>
        <w:rPr>
          <w:b/>
          <w:bCs/>
        </w:rPr>
        <w:tab/>
      </w:r>
      <w:r>
        <w:rPr>
          <w:b/>
          <w:bCs/>
        </w:rPr>
        <w:tab/>
      </w:r>
    </w:p>
    <w:tbl>
      <w:tblPr>
        <w:tblStyle w:val="TableGrid"/>
        <w:tblW w:w="8275" w:type="dxa"/>
        <w:tblInd w:w="672" w:type="dxa"/>
        <w:tblLook w:val="04A0" w:firstRow="1" w:lastRow="0" w:firstColumn="1" w:lastColumn="0" w:noHBand="0" w:noVBand="1"/>
      </w:tblPr>
      <w:tblGrid>
        <w:gridCol w:w="3235"/>
        <w:gridCol w:w="5040"/>
      </w:tblGrid>
      <w:tr w:rsidR="006071C5" w14:paraId="2E227D54" w14:textId="77777777" w:rsidTr="006071C5">
        <w:trPr>
          <w:trHeight w:val="404"/>
        </w:trPr>
        <w:tc>
          <w:tcPr>
            <w:tcW w:w="3235" w:type="dxa"/>
            <w:tcBorders>
              <w:top w:val="single" w:sz="4" w:space="0" w:color="auto"/>
              <w:left w:val="single" w:sz="4" w:space="0" w:color="auto"/>
              <w:bottom w:val="single" w:sz="4" w:space="0" w:color="auto"/>
              <w:right w:val="single" w:sz="4" w:space="0" w:color="auto"/>
            </w:tcBorders>
            <w:vAlign w:val="center"/>
          </w:tcPr>
          <w:p w14:paraId="51C9FD7A" w14:textId="77777777" w:rsidR="006071C5" w:rsidRDefault="006071C5">
            <w:pPr>
              <w:rPr>
                <w:rFonts w:asciiTheme="minorHAnsi" w:hAnsiTheme="minorHAnsi" w:cstheme="minorHAnsi"/>
                <w:sz w:val="24"/>
              </w:rPr>
            </w:pPr>
          </w:p>
        </w:tc>
        <w:tc>
          <w:tcPr>
            <w:tcW w:w="5040" w:type="dxa"/>
            <w:tcBorders>
              <w:top w:val="single" w:sz="4" w:space="0" w:color="auto"/>
              <w:left w:val="single" w:sz="4" w:space="0" w:color="auto"/>
              <w:bottom w:val="single" w:sz="4" w:space="0" w:color="auto"/>
              <w:right w:val="single" w:sz="4" w:space="0" w:color="auto"/>
            </w:tcBorders>
            <w:vAlign w:val="center"/>
          </w:tcPr>
          <w:p w14:paraId="4D0E06AA" w14:textId="77777777" w:rsidR="006071C5" w:rsidRDefault="006071C5">
            <w:pPr>
              <w:rPr>
                <w:rFonts w:asciiTheme="minorHAnsi" w:hAnsiTheme="minorHAnsi" w:cstheme="minorHAnsi"/>
                <w:sz w:val="24"/>
              </w:rPr>
            </w:pPr>
          </w:p>
        </w:tc>
      </w:tr>
      <w:tr w:rsidR="006071C5" w14:paraId="73367007" w14:textId="77777777" w:rsidTr="006071C5">
        <w:trPr>
          <w:trHeight w:val="404"/>
        </w:trPr>
        <w:tc>
          <w:tcPr>
            <w:tcW w:w="3235" w:type="dxa"/>
            <w:tcBorders>
              <w:top w:val="single" w:sz="4" w:space="0" w:color="auto"/>
              <w:left w:val="single" w:sz="4" w:space="0" w:color="auto"/>
              <w:bottom w:val="single" w:sz="4" w:space="0" w:color="auto"/>
              <w:right w:val="single" w:sz="4" w:space="0" w:color="auto"/>
            </w:tcBorders>
            <w:vAlign w:val="center"/>
          </w:tcPr>
          <w:p w14:paraId="7C2EC39F" w14:textId="77777777" w:rsidR="006071C5" w:rsidRDefault="006071C5">
            <w:pPr>
              <w:rPr>
                <w:rFonts w:asciiTheme="minorHAnsi" w:hAnsiTheme="minorHAnsi" w:cstheme="minorHAnsi"/>
                <w:sz w:val="24"/>
              </w:rPr>
            </w:pPr>
          </w:p>
        </w:tc>
        <w:tc>
          <w:tcPr>
            <w:tcW w:w="5040" w:type="dxa"/>
            <w:tcBorders>
              <w:top w:val="single" w:sz="4" w:space="0" w:color="auto"/>
              <w:left w:val="single" w:sz="4" w:space="0" w:color="auto"/>
              <w:bottom w:val="single" w:sz="4" w:space="0" w:color="auto"/>
              <w:right w:val="single" w:sz="4" w:space="0" w:color="auto"/>
            </w:tcBorders>
            <w:vAlign w:val="center"/>
          </w:tcPr>
          <w:p w14:paraId="2913AF3D" w14:textId="77777777" w:rsidR="006071C5" w:rsidRDefault="006071C5">
            <w:pPr>
              <w:rPr>
                <w:rFonts w:asciiTheme="minorHAnsi" w:hAnsiTheme="minorHAnsi" w:cstheme="minorHAnsi"/>
                <w:sz w:val="24"/>
              </w:rPr>
            </w:pPr>
          </w:p>
        </w:tc>
      </w:tr>
      <w:tr w:rsidR="006071C5" w14:paraId="0F61F721" w14:textId="77777777" w:rsidTr="006071C5">
        <w:trPr>
          <w:trHeight w:val="404"/>
        </w:trPr>
        <w:tc>
          <w:tcPr>
            <w:tcW w:w="3235" w:type="dxa"/>
            <w:tcBorders>
              <w:top w:val="single" w:sz="4" w:space="0" w:color="auto"/>
              <w:left w:val="single" w:sz="4" w:space="0" w:color="auto"/>
              <w:bottom w:val="single" w:sz="4" w:space="0" w:color="auto"/>
              <w:right w:val="single" w:sz="4" w:space="0" w:color="auto"/>
            </w:tcBorders>
            <w:vAlign w:val="center"/>
          </w:tcPr>
          <w:p w14:paraId="0A74B794" w14:textId="77777777" w:rsidR="006071C5" w:rsidRDefault="006071C5">
            <w:pPr>
              <w:rPr>
                <w:rFonts w:asciiTheme="minorHAnsi" w:hAnsiTheme="minorHAnsi" w:cstheme="minorHAnsi"/>
                <w:sz w:val="24"/>
              </w:rPr>
            </w:pPr>
          </w:p>
        </w:tc>
        <w:tc>
          <w:tcPr>
            <w:tcW w:w="5040" w:type="dxa"/>
            <w:tcBorders>
              <w:top w:val="single" w:sz="4" w:space="0" w:color="auto"/>
              <w:left w:val="single" w:sz="4" w:space="0" w:color="auto"/>
              <w:bottom w:val="single" w:sz="4" w:space="0" w:color="auto"/>
              <w:right w:val="single" w:sz="4" w:space="0" w:color="auto"/>
            </w:tcBorders>
            <w:vAlign w:val="center"/>
          </w:tcPr>
          <w:p w14:paraId="3AB36622" w14:textId="77777777" w:rsidR="006071C5" w:rsidRDefault="006071C5">
            <w:pPr>
              <w:rPr>
                <w:rFonts w:asciiTheme="minorHAnsi" w:hAnsiTheme="minorHAnsi" w:cstheme="minorHAnsi"/>
                <w:sz w:val="24"/>
              </w:rPr>
            </w:pPr>
          </w:p>
        </w:tc>
      </w:tr>
      <w:tr w:rsidR="006071C5" w14:paraId="188E9C06" w14:textId="77777777" w:rsidTr="006071C5">
        <w:trPr>
          <w:trHeight w:val="404"/>
        </w:trPr>
        <w:tc>
          <w:tcPr>
            <w:tcW w:w="3235" w:type="dxa"/>
            <w:tcBorders>
              <w:top w:val="single" w:sz="4" w:space="0" w:color="auto"/>
              <w:left w:val="single" w:sz="4" w:space="0" w:color="auto"/>
              <w:bottom w:val="single" w:sz="4" w:space="0" w:color="auto"/>
              <w:right w:val="single" w:sz="4" w:space="0" w:color="auto"/>
            </w:tcBorders>
            <w:vAlign w:val="center"/>
          </w:tcPr>
          <w:p w14:paraId="3C52591F" w14:textId="77777777" w:rsidR="006071C5" w:rsidRDefault="006071C5">
            <w:pPr>
              <w:rPr>
                <w:rFonts w:asciiTheme="minorHAnsi" w:hAnsiTheme="minorHAnsi" w:cstheme="minorHAnsi"/>
                <w:sz w:val="24"/>
              </w:rPr>
            </w:pPr>
          </w:p>
        </w:tc>
        <w:tc>
          <w:tcPr>
            <w:tcW w:w="5040" w:type="dxa"/>
            <w:tcBorders>
              <w:top w:val="single" w:sz="4" w:space="0" w:color="auto"/>
              <w:left w:val="single" w:sz="4" w:space="0" w:color="auto"/>
              <w:bottom w:val="single" w:sz="4" w:space="0" w:color="auto"/>
              <w:right w:val="single" w:sz="4" w:space="0" w:color="auto"/>
            </w:tcBorders>
            <w:vAlign w:val="center"/>
          </w:tcPr>
          <w:p w14:paraId="3E31D394" w14:textId="77777777" w:rsidR="006071C5" w:rsidRDefault="006071C5">
            <w:pPr>
              <w:rPr>
                <w:rFonts w:asciiTheme="minorHAnsi" w:hAnsiTheme="minorHAnsi" w:cstheme="minorHAnsi"/>
                <w:sz w:val="24"/>
              </w:rPr>
            </w:pPr>
          </w:p>
        </w:tc>
      </w:tr>
      <w:tr w:rsidR="006071C5" w14:paraId="45330A57" w14:textId="77777777" w:rsidTr="006071C5">
        <w:trPr>
          <w:trHeight w:val="404"/>
        </w:trPr>
        <w:tc>
          <w:tcPr>
            <w:tcW w:w="3235" w:type="dxa"/>
            <w:tcBorders>
              <w:top w:val="single" w:sz="4" w:space="0" w:color="auto"/>
              <w:left w:val="single" w:sz="4" w:space="0" w:color="auto"/>
              <w:bottom w:val="single" w:sz="4" w:space="0" w:color="auto"/>
              <w:right w:val="single" w:sz="4" w:space="0" w:color="auto"/>
            </w:tcBorders>
            <w:vAlign w:val="center"/>
          </w:tcPr>
          <w:p w14:paraId="3204620E" w14:textId="77777777" w:rsidR="006071C5" w:rsidRDefault="006071C5">
            <w:pPr>
              <w:rPr>
                <w:rFonts w:asciiTheme="minorHAnsi" w:hAnsiTheme="minorHAnsi" w:cstheme="minorHAnsi"/>
                <w:sz w:val="24"/>
              </w:rPr>
            </w:pPr>
          </w:p>
        </w:tc>
        <w:tc>
          <w:tcPr>
            <w:tcW w:w="5040" w:type="dxa"/>
            <w:tcBorders>
              <w:top w:val="single" w:sz="4" w:space="0" w:color="auto"/>
              <w:left w:val="single" w:sz="4" w:space="0" w:color="auto"/>
              <w:bottom w:val="single" w:sz="4" w:space="0" w:color="auto"/>
              <w:right w:val="single" w:sz="4" w:space="0" w:color="auto"/>
            </w:tcBorders>
            <w:vAlign w:val="center"/>
          </w:tcPr>
          <w:p w14:paraId="6D327EB0" w14:textId="77777777" w:rsidR="006071C5" w:rsidRDefault="006071C5">
            <w:pPr>
              <w:rPr>
                <w:rFonts w:asciiTheme="minorHAnsi" w:hAnsiTheme="minorHAnsi" w:cstheme="minorHAnsi"/>
                <w:sz w:val="24"/>
              </w:rPr>
            </w:pPr>
          </w:p>
        </w:tc>
      </w:tr>
      <w:tr w:rsidR="006071C5" w14:paraId="7E0CDF13" w14:textId="77777777" w:rsidTr="006071C5">
        <w:trPr>
          <w:trHeight w:val="404"/>
        </w:trPr>
        <w:tc>
          <w:tcPr>
            <w:tcW w:w="3235" w:type="dxa"/>
            <w:tcBorders>
              <w:top w:val="single" w:sz="4" w:space="0" w:color="auto"/>
              <w:left w:val="single" w:sz="4" w:space="0" w:color="auto"/>
              <w:bottom w:val="single" w:sz="4" w:space="0" w:color="auto"/>
              <w:right w:val="single" w:sz="4" w:space="0" w:color="auto"/>
            </w:tcBorders>
            <w:vAlign w:val="center"/>
          </w:tcPr>
          <w:p w14:paraId="522094BB" w14:textId="77777777" w:rsidR="006071C5" w:rsidRDefault="006071C5">
            <w:pPr>
              <w:rPr>
                <w:rFonts w:asciiTheme="minorHAnsi" w:hAnsiTheme="minorHAnsi" w:cstheme="minorHAnsi"/>
                <w:sz w:val="24"/>
              </w:rPr>
            </w:pPr>
          </w:p>
        </w:tc>
        <w:tc>
          <w:tcPr>
            <w:tcW w:w="5040" w:type="dxa"/>
            <w:tcBorders>
              <w:top w:val="single" w:sz="4" w:space="0" w:color="auto"/>
              <w:left w:val="single" w:sz="4" w:space="0" w:color="auto"/>
              <w:bottom w:val="single" w:sz="4" w:space="0" w:color="auto"/>
              <w:right w:val="single" w:sz="4" w:space="0" w:color="auto"/>
            </w:tcBorders>
            <w:vAlign w:val="center"/>
          </w:tcPr>
          <w:p w14:paraId="46F69DB4" w14:textId="77777777" w:rsidR="006071C5" w:rsidRDefault="006071C5">
            <w:pPr>
              <w:rPr>
                <w:rFonts w:asciiTheme="minorHAnsi" w:hAnsiTheme="minorHAnsi" w:cstheme="minorHAnsi"/>
                <w:sz w:val="24"/>
              </w:rPr>
            </w:pPr>
          </w:p>
        </w:tc>
      </w:tr>
    </w:tbl>
    <w:p w14:paraId="4ED6D031" w14:textId="77777777" w:rsidR="006071C5" w:rsidRDefault="006071C5" w:rsidP="006071C5"/>
    <w:tbl>
      <w:tblPr>
        <w:tblStyle w:val="TableGrid"/>
        <w:tblW w:w="9895" w:type="dxa"/>
        <w:tblLook w:val="04A0" w:firstRow="1" w:lastRow="0" w:firstColumn="1" w:lastColumn="0" w:noHBand="0" w:noVBand="1"/>
      </w:tblPr>
      <w:tblGrid>
        <w:gridCol w:w="2898"/>
        <w:gridCol w:w="6997"/>
      </w:tblGrid>
      <w:tr w:rsidR="006071C5" w14:paraId="5E2FCFE3" w14:textId="77777777" w:rsidTr="006071C5">
        <w:trPr>
          <w:trHeight w:val="350"/>
        </w:trPr>
        <w:tc>
          <w:tcPr>
            <w:tcW w:w="2898" w:type="dxa"/>
            <w:tcBorders>
              <w:top w:val="single" w:sz="4" w:space="0" w:color="auto"/>
              <w:left w:val="single" w:sz="4" w:space="0" w:color="auto"/>
              <w:bottom w:val="single" w:sz="4" w:space="0" w:color="auto"/>
              <w:right w:val="single" w:sz="4" w:space="0" w:color="auto"/>
            </w:tcBorders>
            <w:vAlign w:val="center"/>
            <w:hideMark/>
          </w:tcPr>
          <w:p w14:paraId="21FDBE0C" w14:textId="77777777" w:rsidR="006071C5" w:rsidRDefault="006071C5">
            <w:pPr>
              <w:spacing w:before="120" w:after="120"/>
              <w:rPr>
                <w:rFonts w:asciiTheme="minorHAnsi" w:hAnsiTheme="minorHAnsi" w:cstheme="minorHAnsi"/>
                <w:i/>
                <w:sz w:val="24"/>
              </w:rPr>
            </w:pPr>
            <w:r>
              <w:rPr>
                <w:rFonts w:asciiTheme="minorHAnsi" w:hAnsiTheme="minorHAnsi" w:cstheme="minorHAnsi"/>
                <w:sz w:val="24"/>
              </w:rPr>
              <w:t>Size of artwork in inches:</w:t>
            </w:r>
          </w:p>
        </w:tc>
        <w:tc>
          <w:tcPr>
            <w:tcW w:w="6997" w:type="dxa"/>
            <w:tcBorders>
              <w:top w:val="single" w:sz="4" w:space="0" w:color="auto"/>
              <w:left w:val="single" w:sz="4" w:space="0" w:color="auto"/>
              <w:bottom w:val="single" w:sz="4" w:space="0" w:color="auto"/>
              <w:right w:val="single" w:sz="4" w:space="0" w:color="auto"/>
            </w:tcBorders>
            <w:vAlign w:val="center"/>
            <w:hideMark/>
          </w:tcPr>
          <w:p w14:paraId="1E708876" w14:textId="77777777" w:rsidR="006071C5" w:rsidRDefault="006071C5">
            <w:pPr>
              <w:rPr>
                <w:rFonts w:asciiTheme="minorHAnsi" w:hAnsiTheme="minorHAnsi" w:cstheme="minorHAnsi"/>
                <w:sz w:val="24"/>
              </w:rPr>
            </w:pPr>
            <w:r>
              <w:rPr>
                <w:rFonts w:asciiTheme="minorHAnsi" w:hAnsiTheme="minorHAnsi" w:cstheme="minorHAnsi"/>
                <w:sz w:val="24"/>
              </w:rPr>
              <w:t>Length:                             Width:                                Height:</w:t>
            </w:r>
          </w:p>
        </w:tc>
      </w:tr>
      <w:tr w:rsidR="006071C5" w14:paraId="5D5B0158" w14:textId="77777777" w:rsidTr="006071C5">
        <w:trPr>
          <w:trHeight w:val="1295"/>
        </w:trPr>
        <w:tc>
          <w:tcPr>
            <w:tcW w:w="9895" w:type="dxa"/>
            <w:gridSpan w:val="2"/>
            <w:tcBorders>
              <w:top w:val="single" w:sz="4" w:space="0" w:color="auto"/>
              <w:left w:val="single" w:sz="4" w:space="0" w:color="auto"/>
              <w:bottom w:val="single" w:sz="4" w:space="0" w:color="auto"/>
              <w:right w:val="single" w:sz="4" w:space="0" w:color="auto"/>
            </w:tcBorders>
          </w:tcPr>
          <w:p w14:paraId="6B471A11" w14:textId="77777777" w:rsidR="006071C5" w:rsidRDefault="006071C5">
            <w:pPr>
              <w:rPr>
                <w:rFonts w:asciiTheme="minorHAnsi" w:hAnsiTheme="minorHAnsi" w:cstheme="minorHAnsi"/>
                <w:i/>
                <w:iCs/>
                <w:sz w:val="24"/>
                <w:szCs w:val="16"/>
              </w:rPr>
            </w:pPr>
            <w:r>
              <w:rPr>
                <w:rFonts w:asciiTheme="minorHAnsi" w:hAnsiTheme="minorHAnsi" w:cstheme="minorHAnsi"/>
                <w:b/>
                <w:bCs/>
                <w:sz w:val="24"/>
              </w:rPr>
              <w:t>Describe mediums and techniques used.</w:t>
            </w:r>
            <w:r>
              <w:rPr>
                <w:rFonts w:asciiTheme="minorHAnsi" w:hAnsiTheme="minorHAnsi" w:cstheme="minorHAnsi"/>
                <w:sz w:val="24"/>
              </w:rPr>
              <w:t xml:space="preserve">  </w:t>
            </w:r>
            <w:r>
              <w:rPr>
                <w:rFonts w:asciiTheme="minorHAnsi" w:hAnsiTheme="minorHAnsi" w:cstheme="minorHAnsi"/>
                <w:sz w:val="24"/>
                <w:szCs w:val="16"/>
              </w:rPr>
              <w:t xml:space="preserve">Explanations of mediums and techniques used will be shared with the judges during the judging process.  </w:t>
            </w:r>
            <w:r>
              <w:rPr>
                <w:rFonts w:asciiTheme="minorHAnsi" w:hAnsiTheme="minorHAnsi" w:cstheme="minorHAnsi"/>
                <w:i/>
                <w:iCs/>
                <w:sz w:val="24"/>
                <w:szCs w:val="16"/>
              </w:rPr>
              <w:t>(Do not include Veteran diagnosis information as this will not be shared with the judges in this section.)</w:t>
            </w:r>
          </w:p>
          <w:p w14:paraId="21BFFFE1" w14:textId="77777777" w:rsidR="006071C5" w:rsidRDefault="006071C5">
            <w:pPr>
              <w:rPr>
                <w:rFonts w:asciiTheme="minorHAnsi" w:hAnsiTheme="minorHAnsi" w:cstheme="minorHAnsi"/>
                <w:i/>
                <w:iCs/>
                <w:sz w:val="24"/>
                <w:szCs w:val="16"/>
              </w:rPr>
            </w:pPr>
          </w:p>
          <w:p w14:paraId="5DC81E66" w14:textId="77777777" w:rsidR="006071C5" w:rsidRDefault="006071C5">
            <w:pPr>
              <w:rPr>
                <w:rFonts w:asciiTheme="minorHAnsi" w:hAnsiTheme="minorHAnsi" w:cstheme="minorHAnsi"/>
                <w:i/>
                <w:iCs/>
                <w:sz w:val="24"/>
                <w:szCs w:val="16"/>
              </w:rPr>
            </w:pPr>
          </w:p>
          <w:p w14:paraId="614309B7" w14:textId="77777777" w:rsidR="006071C5" w:rsidRDefault="006071C5">
            <w:pPr>
              <w:rPr>
                <w:rFonts w:asciiTheme="minorHAnsi" w:hAnsiTheme="minorHAnsi" w:cstheme="minorHAnsi"/>
                <w:i/>
                <w:iCs/>
                <w:sz w:val="24"/>
                <w:szCs w:val="16"/>
              </w:rPr>
            </w:pPr>
          </w:p>
          <w:p w14:paraId="63D8A970" w14:textId="77777777" w:rsidR="006071C5" w:rsidRDefault="006071C5">
            <w:pPr>
              <w:rPr>
                <w:rFonts w:asciiTheme="minorHAnsi" w:hAnsiTheme="minorHAnsi" w:cstheme="minorHAnsi"/>
                <w:sz w:val="24"/>
                <w:szCs w:val="16"/>
              </w:rPr>
            </w:pPr>
          </w:p>
          <w:p w14:paraId="09E9267A" w14:textId="77777777" w:rsidR="006071C5" w:rsidRDefault="006071C5">
            <w:pPr>
              <w:rPr>
                <w:rFonts w:asciiTheme="minorHAnsi" w:hAnsiTheme="minorHAnsi" w:cstheme="minorHAnsi"/>
                <w:sz w:val="24"/>
              </w:rPr>
            </w:pPr>
          </w:p>
          <w:p w14:paraId="5075C24D" w14:textId="77777777" w:rsidR="006071C5" w:rsidRDefault="006071C5">
            <w:pPr>
              <w:rPr>
                <w:rFonts w:asciiTheme="minorHAnsi" w:hAnsiTheme="minorHAnsi" w:cstheme="minorHAnsi"/>
                <w:sz w:val="24"/>
              </w:rPr>
            </w:pPr>
          </w:p>
          <w:p w14:paraId="50ABF5B7" w14:textId="77777777" w:rsidR="006071C5" w:rsidRDefault="006071C5">
            <w:pPr>
              <w:rPr>
                <w:rFonts w:asciiTheme="minorHAnsi" w:hAnsiTheme="minorHAnsi" w:cstheme="minorHAnsi"/>
                <w:sz w:val="24"/>
              </w:rPr>
            </w:pPr>
          </w:p>
          <w:p w14:paraId="6FFE3CFA" w14:textId="77777777" w:rsidR="006071C5" w:rsidRDefault="006071C5">
            <w:pPr>
              <w:rPr>
                <w:rFonts w:asciiTheme="minorHAnsi" w:hAnsiTheme="minorHAnsi" w:cstheme="minorHAnsi"/>
                <w:sz w:val="24"/>
              </w:rPr>
            </w:pPr>
          </w:p>
          <w:p w14:paraId="07763850" w14:textId="77777777" w:rsidR="006071C5" w:rsidRDefault="006071C5">
            <w:pPr>
              <w:rPr>
                <w:rFonts w:asciiTheme="minorHAnsi" w:hAnsiTheme="minorHAnsi" w:cstheme="minorHAnsi"/>
                <w:sz w:val="24"/>
              </w:rPr>
            </w:pPr>
          </w:p>
        </w:tc>
      </w:tr>
    </w:tbl>
    <w:p w14:paraId="074F7439" w14:textId="77777777" w:rsidR="006071C5" w:rsidRDefault="006071C5" w:rsidP="006071C5">
      <w:pPr>
        <w:rPr>
          <w:rFonts w:asciiTheme="minorHAnsi" w:hAnsiTheme="minorHAnsi" w:cstheme="minorHAnsi"/>
          <w:sz w:val="24"/>
          <w:szCs w:val="24"/>
        </w:rPr>
        <w:sectPr w:rsidR="006071C5">
          <w:type w:val="continuous"/>
          <w:pgSz w:w="12240" w:h="15840"/>
          <w:pgMar w:top="1008" w:right="1296" w:bottom="1008" w:left="1296" w:header="720" w:footer="720" w:gutter="0"/>
          <w:cols w:space="720"/>
        </w:sectPr>
      </w:pPr>
    </w:p>
    <w:p w14:paraId="0E2A6DBA" w14:textId="77777777" w:rsidR="006071C5" w:rsidRDefault="006071C5" w:rsidP="006071C5">
      <w:pPr>
        <w:ind w:right="-432"/>
        <w:rPr>
          <w:rFonts w:asciiTheme="minorHAnsi" w:hAnsiTheme="minorHAnsi" w:cstheme="minorHAnsi"/>
          <w:sz w:val="24"/>
          <w:szCs w:val="24"/>
        </w:rPr>
      </w:pPr>
      <w:r>
        <w:rPr>
          <w:rFonts w:asciiTheme="minorHAnsi" w:hAnsiTheme="minorHAnsi" w:cstheme="minorHAnsi"/>
          <w:b/>
          <w:bCs/>
          <w:sz w:val="24"/>
          <w:szCs w:val="24"/>
        </w:rPr>
        <w:t>File Name:</w:t>
      </w:r>
      <w:r>
        <w:rPr>
          <w:rFonts w:asciiTheme="minorHAnsi" w:hAnsiTheme="minorHAnsi" w:cstheme="minorHAnsi"/>
          <w:sz w:val="24"/>
          <w:szCs w:val="24"/>
        </w:rPr>
        <w:t xml:space="preserve">  Files uploaded to the new Arts4Vets App will automatically be renamed to coordinate with the entry data.  For local competition purposes, it is suggested to name the files in a way that works best for the local staff contact person(s).  (Example: Division and Category Number)</w:t>
      </w:r>
    </w:p>
    <w:p w14:paraId="0CC022D5" w14:textId="77777777" w:rsidR="006071C5" w:rsidRDefault="006071C5" w:rsidP="006071C5">
      <w:pPr>
        <w:rPr>
          <w:rFonts w:asciiTheme="minorHAnsi" w:hAnsiTheme="minorHAnsi" w:cstheme="minorHAnsi"/>
        </w:rPr>
      </w:pPr>
    </w:p>
    <w:p w14:paraId="420509F0" w14:textId="77777777" w:rsidR="006071C5" w:rsidRDefault="006071C5" w:rsidP="006071C5">
      <w:pPr>
        <w:rPr>
          <w:rFonts w:asciiTheme="minorHAnsi" w:hAnsiTheme="minorHAnsi" w:cstheme="minorHAnsi"/>
          <w:b/>
          <w:sz w:val="24"/>
          <w:szCs w:val="22"/>
        </w:rPr>
      </w:pPr>
      <w:r>
        <w:rPr>
          <w:rFonts w:asciiTheme="minorHAnsi" w:hAnsiTheme="minorHAnsi" w:cstheme="minorHAnsi"/>
          <w:b/>
          <w:sz w:val="24"/>
          <w:szCs w:val="22"/>
        </w:rPr>
        <w:t>VA Staff Checklist:</w:t>
      </w:r>
    </w:p>
    <w:p w14:paraId="565B1DBE" w14:textId="77777777" w:rsidR="006071C5" w:rsidRDefault="006071C5" w:rsidP="006071C5">
      <w:pPr>
        <w:pStyle w:val="ListParagraph"/>
        <w:numPr>
          <w:ilvl w:val="0"/>
          <w:numId w:val="46"/>
        </w:numPr>
        <w:rPr>
          <w:rFonts w:asciiTheme="minorHAnsi" w:hAnsiTheme="minorHAnsi" w:cstheme="minorHAnsi"/>
          <w:sz w:val="24"/>
          <w:szCs w:val="22"/>
        </w:rPr>
      </w:pPr>
      <w:r>
        <w:rPr>
          <w:rFonts w:asciiTheme="minorHAnsi" w:hAnsiTheme="minorHAnsi" w:cstheme="minorHAnsi"/>
          <w:sz w:val="24"/>
        </w:rPr>
        <w:t>Veterans meet the competition eligibility criteria</w:t>
      </w:r>
    </w:p>
    <w:p w14:paraId="0090EEE6" w14:textId="77777777" w:rsidR="006071C5" w:rsidRDefault="006071C5" w:rsidP="006071C5">
      <w:pPr>
        <w:pStyle w:val="ListParagraph"/>
        <w:numPr>
          <w:ilvl w:val="0"/>
          <w:numId w:val="46"/>
        </w:numPr>
        <w:rPr>
          <w:rFonts w:asciiTheme="minorHAnsi" w:hAnsiTheme="minorHAnsi" w:cstheme="minorHAnsi"/>
          <w:sz w:val="24"/>
          <w:szCs w:val="22"/>
        </w:rPr>
      </w:pPr>
      <w:r>
        <w:rPr>
          <w:rFonts w:asciiTheme="minorHAnsi" w:hAnsiTheme="minorHAnsi" w:cstheme="minorHAnsi"/>
          <w:sz w:val="24"/>
        </w:rPr>
        <w:t>Veterans are approved to enter the NVCA Competition as representatives of this VA facility</w:t>
      </w:r>
    </w:p>
    <w:p w14:paraId="53299E1B" w14:textId="77777777" w:rsidR="006071C5" w:rsidRDefault="006071C5" w:rsidP="006071C5">
      <w:pPr>
        <w:pStyle w:val="ListParagraph"/>
        <w:numPr>
          <w:ilvl w:val="0"/>
          <w:numId w:val="46"/>
        </w:numPr>
        <w:rPr>
          <w:rFonts w:asciiTheme="minorHAnsi" w:hAnsiTheme="minorHAnsi" w:cstheme="minorHAnsi"/>
          <w:sz w:val="24"/>
          <w:szCs w:val="22"/>
        </w:rPr>
      </w:pPr>
      <w:r>
        <w:rPr>
          <w:rFonts w:asciiTheme="minorHAnsi" w:hAnsiTheme="minorHAnsi" w:cstheme="minorHAnsi"/>
          <w:sz w:val="24"/>
        </w:rPr>
        <w:t>Veterans have signed the necessary consent forms (10-3203 and if necessary, 10-5345)</w:t>
      </w:r>
    </w:p>
    <w:p w14:paraId="7EA3669F" w14:textId="77777777" w:rsidR="006071C5" w:rsidRDefault="006071C5" w:rsidP="006071C5">
      <w:pPr>
        <w:pStyle w:val="ListParagraph"/>
        <w:numPr>
          <w:ilvl w:val="0"/>
          <w:numId w:val="46"/>
        </w:numPr>
        <w:rPr>
          <w:rFonts w:asciiTheme="minorHAnsi" w:hAnsiTheme="minorHAnsi" w:cstheme="minorHAnsi"/>
          <w:sz w:val="24"/>
          <w:szCs w:val="22"/>
        </w:rPr>
      </w:pPr>
      <w:r>
        <w:rPr>
          <w:rFonts w:asciiTheme="minorHAnsi" w:hAnsiTheme="minorHAnsi" w:cstheme="minorHAnsi"/>
          <w:sz w:val="24"/>
          <w:szCs w:val="24"/>
        </w:rPr>
        <w:t>If this entry is chosen as the national first-place entry, it will be exhibition ready when shipped to the Festival host site</w:t>
      </w:r>
    </w:p>
    <w:p w14:paraId="5DA4CDE2" w14:textId="77777777" w:rsidR="006071C5" w:rsidRDefault="006071C5" w:rsidP="006071C5">
      <w:pPr>
        <w:ind w:right="-432"/>
        <w:rPr>
          <w:rFonts w:asciiTheme="minorHAnsi" w:hAnsiTheme="minorHAnsi" w:cstheme="minorHAnsi"/>
          <w:b/>
          <w:i/>
          <w:sz w:val="24"/>
          <w:szCs w:val="24"/>
        </w:rPr>
      </w:pPr>
      <w:r>
        <w:rPr>
          <w:rFonts w:asciiTheme="minorHAnsi" w:hAnsiTheme="minorHAnsi" w:cstheme="minorHAnsi"/>
          <w:b/>
          <w:i/>
          <w:sz w:val="24"/>
          <w:szCs w:val="24"/>
        </w:rPr>
        <w:lastRenderedPageBreak/>
        <w:t xml:space="preserve">EVERY VETERAN </w:t>
      </w:r>
      <w:r>
        <w:rPr>
          <w:rFonts w:asciiTheme="minorHAnsi" w:hAnsiTheme="minorHAnsi" w:cstheme="minorHAnsi"/>
          <w:b/>
          <w:i/>
          <w:sz w:val="24"/>
          <w:szCs w:val="24"/>
          <w:u w:val="single"/>
        </w:rPr>
        <w:t>MUST</w:t>
      </w:r>
      <w:r>
        <w:rPr>
          <w:rFonts w:asciiTheme="minorHAnsi" w:hAnsiTheme="minorHAnsi" w:cstheme="minorHAnsi"/>
          <w:b/>
          <w:i/>
          <w:sz w:val="24"/>
          <w:szCs w:val="24"/>
        </w:rPr>
        <w:t xml:space="preserve"> SIGN FORM 10-3203 TO COMPETE IN THE LOCAL AND NATIONAL LEVEL CREATIVE ARTS COMPETITIONS. </w:t>
      </w:r>
      <w:r>
        <w:rPr>
          <w:rFonts w:asciiTheme="minorHAnsi" w:hAnsiTheme="minorHAnsi" w:cstheme="minorHAnsi"/>
          <w:bCs/>
          <w:i/>
          <w:sz w:val="24"/>
          <w:szCs w:val="24"/>
        </w:rPr>
        <w:t>The signed form should not be submitted to the Arts4Vets App for national competition judging.  The signed form must be safeguarded at the Veteran’s VA facility.</w:t>
      </w:r>
      <w:r>
        <w:rPr>
          <w:rFonts w:asciiTheme="minorHAnsi" w:hAnsiTheme="minorHAnsi" w:cstheme="minorHAnsi"/>
          <w:b/>
          <w:i/>
          <w:sz w:val="24"/>
          <w:szCs w:val="24"/>
        </w:rPr>
        <w:t xml:space="preserve">  </w:t>
      </w:r>
    </w:p>
    <w:p w14:paraId="167B3524" w14:textId="77777777" w:rsidR="006071C5" w:rsidRDefault="006071C5" w:rsidP="006071C5">
      <w:pPr>
        <w:ind w:right="-432"/>
        <w:rPr>
          <w:rFonts w:asciiTheme="minorHAnsi" w:hAnsiTheme="minorHAnsi" w:cstheme="minorHAnsi"/>
          <w:b/>
          <w:i/>
          <w:sz w:val="24"/>
          <w:szCs w:val="24"/>
        </w:rPr>
      </w:pPr>
    </w:p>
    <w:tbl>
      <w:tblPr>
        <w:tblW w:w="1062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10"/>
        <w:gridCol w:w="6210"/>
      </w:tblGrid>
      <w:tr w:rsidR="006071C5" w14:paraId="47E610F9" w14:textId="77777777" w:rsidTr="006071C5">
        <w:trPr>
          <w:cantSplit/>
        </w:trPr>
        <w:tc>
          <w:tcPr>
            <w:tcW w:w="10620" w:type="dxa"/>
            <w:gridSpan w:val="2"/>
            <w:tcBorders>
              <w:top w:val="single" w:sz="4" w:space="0" w:color="auto"/>
              <w:left w:val="single" w:sz="4" w:space="0" w:color="auto"/>
              <w:bottom w:val="single" w:sz="4" w:space="0" w:color="auto"/>
              <w:right w:val="single" w:sz="4" w:space="0" w:color="auto"/>
            </w:tcBorders>
            <w:shd w:val="clear" w:color="auto" w:fill="000000"/>
            <w:hideMark/>
          </w:tcPr>
          <w:p w14:paraId="0FB257FC" w14:textId="28455C03" w:rsidR="006071C5" w:rsidRDefault="006071C5">
            <w:pPr>
              <w:rPr>
                <w:rFonts w:asciiTheme="minorHAnsi" w:hAnsiTheme="minorHAnsi" w:cstheme="minorHAnsi"/>
                <w:b/>
                <w:color w:val="FFFFFF"/>
                <w:sz w:val="24"/>
                <w:szCs w:val="24"/>
              </w:rPr>
            </w:pPr>
            <w:r>
              <w:rPr>
                <w:rFonts w:asciiTheme="minorHAnsi" w:hAnsiTheme="minorHAnsi" w:cstheme="minorHAnsi"/>
                <w:i/>
                <w:sz w:val="24"/>
                <w:szCs w:val="24"/>
              </w:rPr>
              <w:t xml:space="preserve">  </w:t>
            </w:r>
            <w:r>
              <w:rPr>
                <w:rFonts w:asciiTheme="minorHAnsi" w:hAnsiTheme="minorHAnsi" w:cstheme="minorHAnsi"/>
                <w:b/>
                <w:noProof/>
                <w:color w:val="FFFFFF"/>
                <w:sz w:val="24"/>
                <w:szCs w:val="24"/>
              </w:rPr>
              <w:drawing>
                <wp:inline distT="0" distB="0" distL="0" distR="0" wp14:anchorId="7AF36AB4" wp14:editId="47B28FD9">
                  <wp:extent cx="2762250" cy="2476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762250" cy="247650"/>
                          </a:xfrm>
                          <a:prstGeom prst="rect">
                            <a:avLst/>
                          </a:prstGeom>
                          <a:noFill/>
                          <a:ln>
                            <a:noFill/>
                          </a:ln>
                        </pic:spPr>
                      </pic:pic>
                    </a:graphicData>
                  </a:graphic>
                </wp:inline>
              </w:drawing>
            </w:r>
          </w:p>
        </w:tc>
      </w:tr>
      <w:tr w:rsidR="006071C5" w14:paraId="7085E2E0" w14:textId="77777777" w:rsidTr="006071C5">
        <w:trPr>
          <w:trHeight w:val="602"/>
        </w:trPr>
        <w:tc>
          <w:tcPr>
            <w:tcW w:w="10620" w:type="dxa"/>
            <w:gridSpan w:val="2"/>
            <w:tcBorders>
              <w:top w:val="single" w:sz="4" w:space="0" w:color="auto"/>
              <w:left w:val="single" w:sz="4" w:space="0" w:color="auto"/>
              <w:bottom w:val="single" w:sz="4" w:space="0" w:color="auto"/>
              <w:right w:val="single" w:sz="4" w:space="0" w:color="auto"/>
            </w:tcBorders>
            <w:hideMark/>
          </w:tcPr>
          <w:p w14:paraId="602603A9" w14:textId="77777777" w:rsidR="006071C5" w:rsidRDefault="006071C5">
            <w:pPr>
              <w:jc w:val="center"/>
              <w:rPr>
                <w:rFonts w:asciiTheme="minorHAnsi" w:hAnsiTheme="minorHAnsi" w:cstheme="minorHAnsi"/>
                <w:b/>
                <w:sz w:val="24"/>
                <w:szCs w:val="24"/>
              </w:rPr>
            </w:pPr>
            <w:r>
              <w:rPr>
                <w:rFonts w:asciiTheme="minorHAnsi" w:hAnsiTheme="minorHAnsi" w:cstheme="minorHAnsi"/>
                <w:b/>
                <w:sz w:val="24"/>
                <w:szCs w:val="24"/>
              </w:rPr>
              <w:t xml:space="preserve">CONSENT FOR PRODUCTION AND USE OF VERBAL OR WRITTEN STATEMENTS, PHOTOGRAPHS, </w:t>
            </w:r>
          </w:p>
          <w:p w14:paraId="2D67571E" w14:textId="77777777" w:rsidR="006071C5" w:rsidRDefault="006071C5">
            <w:pPr>
              <w:jc w:val="center"/>
              <w:rPr>
                <w:rFonts w:asciiTheme="minorHAnsi" w:hAnsiTheme="minorHAnsi" w:cstheme="minorHAnsi"/>
                <w:color w:val="000000"/>
                <w:sz w:val="24"/>
                <w:szCs w:val="24"/>
              </w:rPr>
            </w:pPr>
            <w:r>
              <w:rPr>
                <w:rFonts w:asciiTheme="minorHAnsi" w:hAnsiTheme="minorHAnsi" w:cstheme="minorHAnsi"/>
                <w:b/>
                <w:sz w:val="24"/>
                <w:szCs w:val="24"/>
              </w:rPr>
              <w:t>DIGITAL IMAGES, AND/OR VIDEO OR AUDIO RECORDINGS BY VA</w:t>
            </w:r>
          </w:p>
        </w:tc>
      </w:tr>
      <w:tr w:rsidR="006071C5" w14:paraId="0BCA76DE" w14:textId="77777777" w:rsidTr="006071C5">
        <w:trPr>
          <w:cantSplit/>
          <w:trHeight w:val="629"/>
        </w:trPr>
        <w:tc>
          <w:tcPr>
            <w:tcW w:w="4410" w:type="dxa"/>
            <w:tcBorders>
              <w:top w:val="single" w:sz="4" w:space="0" w:color="auto"/>
              <w:left w:val="single" w:sz="4" w:space="0" w:color="auto"/>
              <w:bottom w:val="single" w:sz="4" w:space="0" w:color="auto"/>
              <w:right w:val="nil"/>
            </w:tcBorders>
            <w:shd w:val="clear" w:color="auto" w:fill="D9D9D9" w:themeFill="background1" w:themeFillShade="D9"/>
            <w:hideMark/>
          </w:tcPr>
          <w:p w14:paraId="5B5DA86E" w14:textId="77777777" w:rsidR="006071C5" w:rsidRDefault="006071C5">
            <w:pPr>
              <w:rPr>
                <w:rFonts w:asciiTheme="minorHAnsi" w:hAnsiTheme="minorHAnsi" w:cstheme="minorHAnsi"/>
                <w:b/>
                <w:szCs w:val="24"/>
              </w:rPr>
            </w:pPr>
            <w:r>
              <w:rPr>
                <w:rFonts w:asciiTheme="minorHAnsi" w:hAnsiTheme="minorHAnsi" w:cstheme="minorHAnsi"/>
                <w:b/>
                <w:szCs w:val="24"/>
              </w:rPr>
              <w:t>Name of individual whose statement,</w:t>
            </w:r>
          </w:p>
          <w:p w14:paraId="331363F2" w14:textId="77777777" w:rsidR="006071C5" w:rsidRDefault="006071C5">
            <w:pPr>
              <w:rPr>
                <w:rFonts w:asciiTheme="minorHAnsi" w:hAnsiTheme="minorHAnsi" w:cstheme="minorHAnsi"/>
                <w:b/>
                <w:sz w:val="24"/>
                <w:szCs w:val="24"/>
              </w:rPr>
            </w:pPr>
            <w:r>
              <w:rPr>
                <w:rFonts w:asciiTheme="minorHAnsi" w:hAnsiTheme="minorHAnsi" w:cstheme="minorHAnsi"/>
                <w:b/>
                <w:szCs w:val="24"/>
              </w:rPr>
              <w:t>likeness, or voice is requested:</w:t>
            </w:r>
          </w:p>
        </w:tc>
        <w:tc>
          <w:tcPr>
            <w:tcW w:w="6210" w:type="dxa"/>
            <w:tcBorders>
              <w:top w:val="single" w:sz="4" w:space="0" w:color="auto"/>
              <w:left w:val="nil"/>
              <w:bottom w:val="single" w:sz="4" w:space="0" w:color="auto"/>
              <w:right w:val="single" w:sz="4" w:space="0" w:color="auto"/>
            </w:tcBorders>
            <w:shd w:val="clear" w:color="auto" w:fill="D9D9D9" w:themeFill="background1" w:themeFillShade="D9"/>
          </w:tcPr>
          <w:p w14:paraId="09EE088B" w14:textId="77777777" w:rsidR="006071C5" w:rsidRDefault="006071C5">
            <w:pPr>
              <w:rPr>
                <w:rFonts w:asciiTheme="minorHAnsi" w:hAnsiTheme="minorHAnsi" w:cstheme="minorHAnsi"/>
                <w:b/>
                <w:sz w:val="24"/>
                <w:szCs w:val="24"/>
              </w:rPr>
            </w:pPr>
          </w:p>
        </w:tc>
      </w:tr>
      <w:tr w:rsidR="006071C5" w14:paraId="3BF81527" w14:textId="77777777" w:rsidTr="006071C5">
        <w:trPr>
          <w:cantSplit/>
        </w:trPr>
        <w:tc>
          <w:tcPr>
            <w:tcW w:w="10620" w:type="dxa"/>
            <w:gridSpan w:val="2"/>
            <w:tcBorders>
              <w:top w:val="single" w:sz="4" w:space="0" w:color="auto"/>
              <w:left w:val="single" w:sz="4" w:space="0" w:color="auto"/>
              <w:bottom w:val="single" w:sz="4" w:space="0" w:color="auto"/>
              <w:right w:val="single" w:sz="4" w:space="0" w:color="auto"/>
            </w:tcBorders>
          </w:tcPr>
          <w:p w14:paraId="713EE93A" w14:textId="77777777" w:rsidR="006071C5" w:rsidRDefault="006071C5">
            <w:pPr>
              <w:pStyle w:val="Default"/>
              <w:rPr>
                <w:rFonts w:asciiTheme="minorHAnsi" w:hAnsiTheme="minorHAnsi" w:cstheme="minorHAnsi"/>
                <w:sz w:val="22"/>
              </w:rPr>
            </w:pPr>
            <w:r>
              <w:rPr>
                <w:rFonts w:asciiTheme="minorHAnsi" w:hAnsiTheme="minorHAnsi" w:cstheme="minorHAnsi"/>
                <w:b/>
                <w:bCs/>
                <w:sz w:val="22"/>
              </w:rPr>
              <w:t xml:space="preserve">NOTE: </w:t>
            </w:r>
            <w:r>
              <w:rPr>
                <w:rFonts w:asciiTheme="minorHAnsi" w:hAnsiTheme="minorHAnsi" w:cstheme="minorHAnsi"/>
                <w:sz w:val="22"/>
              </w:rPr>
              <w:t xml:space="preserve">The execution of this form does not authorize production or use of materials except as specified below. The specified material may be produced and used by VA for authorized purposes identified below, such as education of VA personnel, research activities, or promotional efforts. It may also be disclosed outside VA as permitted by law and as noted below. If the material is part of a VA system of records, it may be disclosed outside VA as stated in the “Routine Uses” in the "VA Privacy Act Systems of Records" published in the Federal Register. </w:t>
            </w:r>
          </w:p>
          <w:p w14:paraId="15865A52" w14:textId="77777777" w:rsidR="006071C5" w:rsidRDefault="006071C5">
            <w:pPr>
              <w:pStyle w:val="Default"/>
              <w:rPr>
                <w:rFonts w:asciiTheme="minorHAnsi" w:hAnsiTheme="minorHAnsi" w:cstheme="minorHAnsi"/>
                <w:sz w:val="20"/>
                <w:szCs w:val="22"/>
              </w:rPr>
            </w:pPr>
          </w:p>
          <w:p w14:paraId="5E43C631" w14:textId="77777777" w:rsidR="006071C5" w:rsidRDefault="006071C5">
            <w:pPr>
              <w:pStyle w:val="Default"/>
              <w:rPr>
                <w:rFonts w:asciiTheme="minorHAnsi" w:hAnsiTheme="minorHAnsi" w:cstheme="minorHAnsi"/>
                <w:sz w:val="22"/>
              </w:rPr>
            </w:pPr>
            <w:r>
              <w:rPr>
                <w:rFonts w:asciiTheme="minorHAnsi" w:hAnsiTheme="minorHAnsi" w:cstheme="minorHAnsi"/>
                <w:sz w:val="22"/>
              </w:rPr>
              <w:t xml:space="preserve">The purpose of this form is to document your consent to the Department of Veterans Affairs' (VA) request to obtain, produce, and/or use a verbal or written statement or a photograph, digital image, and/or video or audio recording containing your likeness or voice. By signing this form, you are authorizing the production or use only as specified below. </w:t>
            </w:r>
          </w:p>
          <w:p w14:paraId="69172DCD" w14:textId="77777777" w:rsidR="006071C5" w:rsidRDefault="006071C5">
            <w:pPr>
              <w:pStyle w:val="Default"/>
              <w:rPr>
                <w:rFonts w:asciiTheme="minorHAnsi" w:hAnsiTheme="minorHAnsi" w:cstheme="minorHAnsi"/>
                <w:sz w:val="20"/>
                <w:szCs w:val="22"/>
              </w:rPr>
            </w:pPr>
          </w:p>
          <w:p w14:paraId="3944EFCF" w14:textId="77777777" w:rsidR="006071C5" w:rsidRDefault="006071C5">
            <w:pPr>
              <w:pStyle w:val="Default"/>
              <w:rPr>
                <w:rFonts w:asciiTheme="minorHAnsi" w:hAnsiTheme="minorHAnsi" w:cstheme="minorHAnsi"/>
                <w:sz w:val="22"/>
              </w:rPr>
            </w:pPr>
            <w:r>
              <w:rPr>
                <w:rFonts w:asciiTheme="minorHAnsi" w:hAnsiTheme="minorHAnsi" w:cstheme="minorHAnsi"/>
                <w:sz w:val="22"/>
              </w:rPr>
              <w:t xml:space="preserve">You are NOT REQUIRED TO CONSENT TO VA's REQUEST to obtain, produce, and/or use your statement, likeness, or voice. Your decision to consent or refuse will not affect your access to any present or future VA benefits for which you are eligible. </w:t>
            </w:r>
          </w:p>
          <w:p w14:paraId="24B0A5FA" w14:textId="77777777" w:rsidR="006071C5" w:rsidRDefault="006071C5">
            <w:pPr>
              <w:pStyle w:val="Default"/>
              <w:rPr>
                <w:rFonts w:asciiTheme="minorHAnsi" w:hAnsiTheme="minorHAnsi" w:cstheme="minorHAnsi"/>
                <w:sz w:val="20"/>
                <w:szCs w:val="22"/>
              </w:rPr>
            </w:pPr>
          </w:p>
          <w:p w14:paraId="27DC3021" w14:textId="77777777" w:rsidR="006071C5" w:rsidRDefault="006071C5">
            <w:pPr>
              <w:pStyle w:val="Default"/>
              <w:rPr>
                <w:rFonts w:asciiTheme="minorHAnsi" w:hAnsiTheme="minorHAnsi" w:cstheme="minorHAnsi"/>
                <w:b/>
                <w:sz w:val="22"/>
              </w:rPr>
            </w:pPr>
            <w:r>
              <w:rPr>
                <w:rFonts w:asciiTheme="minorHAnsi" w:hAnsiTheme="minorHAnsi" w:cstheme="minorHAnsi"/>
                <w:sz w:val="22"/>
              </w:rPr>
              <w:t xml:space="preserve">You may rescind your consent at any time prior to or during production of a photograph, digital image, or video or audio recording, or before or during your provision of a verbal or written statement. You may rescind your consent after production is complete if the burden on VA of complying with that request is not unreasonable considering the financial and administrative costs and the ease of compliance of the number of parties involved and </w:t>
            </w:r>
            <w:r>
              <w:rPr>
                <w:rFonts w:asciiTheme="minorHAnsi" w:hAnsiTheme="minorHAnsi" w:cstheme="minorHAnsi"/>
                <w:b/>
                <w:sz w:val="22"/>
              </w:rPr>
              <w:t>the Veteran’s</w:t>
            </w:r>
            <w:r>
              <w:rPr>
                <w:rFonts w:asciiTheme="minorHAnsi" w:hAnsiTheme="minorHAnsi" w:cstheme="minorHAnsi"/>
                <w:sz w:val="22"/>
              </w:rPr>
              <w:t xml:space="preserve"> </w:t>
            </w:r>
            <w:r>
              <w:rPr>
                <w:rFonts w:asciiTheme="minorHAnsi" w:hAnsiTheme="minorHAnsi" w:cstheme="minorHAnsi"/>
                <w:b/>
                <w:sz w:val="22"/>
              </w:rPr>
              <w:t>VA facility and the</w:t>
            </w:r>
            <w:r>
              <w:rPr>
                <w:rFonts w:asciiTheme="minorHAnsi" w:hAnsiTheme="minorHAnsi" w:cstheme="minorHAnsi"/>
                <w:sz w:val="22"/>
              </w:rPr>
              <w:t xml:space="preserve"> </w:t>
            </w:r>
            <w:r>
              <w:rPr>
                <w:rFonts w:asciiTheme="minorHAnsi" w:hAnsiTheme="minorHAnsi" w:cstheme="minorHAnsi"/>
                <w:b/>
                <w:sz w:val="22"/>
              </w:rPr>
              <w:t>Dept. of VA Office of National Veterans Sports Programs &amp; Special Events.</w:t>
            </w:r>
          </w:p>
          <w:p w14:paraId="452F2054" w14:textId="77777777" w:rsidR="006071C5" w:rsidRDefault="006071C5">
            <w:pPr>
              <w:pStyle w:val="Default"/>
              <w:rPr>
                <w:rFonts w:asciiTheme="minorHAnsi" w:hAnsiTheme="minorHAnsi" w:cstheme="minorHAnsi"/>
                <w:sz w:val="22"/>
                <w:szCs w:val="22"/>
              </w:rPr>
            </w:pPr>
          </w:p>
        </w:tc>
      </w:tr>
      <w:tr w:rsidR="006071C5" w14:paraId="6070A743" w14:textId="77777777" w:rsidTr="006071C5">
        <w:trPr>
          <w:cantSplit/>
        </w:trPr>
        <w:tc>
          <w:tcPr>
            <w:tcW w:w="10620" w:type="dxa"/>
            <w:gridSpan w:val="2"/>
            <w:tcBorders>
              <w:top w:val="single" w:sz="4" w:space="0" w:color="auto"/>
              <w:left w:val="single" w:sz="4" w:space="0" w:color="auto"/>
              <w:bottom w:val="single" w:sz="4" w:space="0" w:color="auto"/>
              <w:right w:val="single" w:sz="4" w:space="0" w:color="auto"/>
            </w:tcBorders>
          </w:tcPr>
          <w:p w14:paraId="37503C74" w14:textId="77777777" w:rsidR="006071C5" w:rsidRDefault="006071C5">
            <w:pPr>
              <w:spacing w:line="260" w:lineRule="exact"/>
              <w:jc w:val="both"/>
              <w:rPr>
                <w:rFonts w:asciiTheme="minorHAnsi" w:hAnsiTheme="minorHAnsi" w:cstheme="minorHAnsi"/>
                <w:b/>
                <w:bCs/>
                <w:i/>
                <w:iCs/>
                <w:szCs w:val="24"/>
              </w:rPr>
            </w:pPr>
            <w:r>
              <w:rPr>
                <w:rFonts w:asciiTheme="minorHAnsi" w:hAnsiTheme="minorHAnsi" w:cstheme="minorHAnsi"/>
                <w:szCs w:val="24"/>
              </w:rPr>
              <w:t>The photograph, digital image, and/or video or audio recording will be produced while I am (describe the activity or situation) (</w:t>
            </w:r>
            <w:r>
              <w:rPr>
                <w:rFonts w:asciiTheme="minorHAnsi" w:hAnsiTheme="minorHAnsi" w:cstheme="minorHAnsi"/>
                <w:b/>
                <w:bCs/>
                <w:i/>
                <w:iCs/>
                <w:szCs w:val="24"/>
              </w:rPr>
              <w:t xml:space="preserve">To Be Completed by the Department of Veteran Affairs, if applicable)   </w:t>
            </w:r>
          </w:p>
          <w:p w14:paraId="1C2C0C54" w14:textId="77777777" w:rsidR="006071C5" w:rsidRDefault="006071C5">
            <w:pPr>
              <w:spacing w:line="200" w:lineRule="exact"/>
              <w:jc w:val="both"/>
              <w:rPr>
                <w:rFonts w:asciiTheme="minorHAnsi" w:hAnsiTheme="minorHAnsi" w:cstheme="minorHAnsi"/>
              </w:rPr>
            </w:pPr>
          </w:p>
          <w:p w14:paraId="60E1B25A" w14:textId="77777777" w:rsidR="006071C5" w:rsidRDefault="006071C5">
            <w:pPr>
              <w:autoSpaceDE w:val="0"/>
              <w:autoSpaceDN w:val="0"/>
              <w:adjustRightInd w:val="0"/>
              <w:rPr>
                <w:rFonts w:asciiTheme="minorHAnsi" w:hAnsiTheme="minorHAnsi" w:cstheme="minorHAnsi"/>
                <w:szCs w:val="18"/>
              </w:rPr>
            </w:pPr>
            <w:r>
              <w:rPr>
                <w:rFonts w:asciiTheme="minorHAnsi" w:hAnsiTheme="minorHAnsi" w:cstheme="minorHAnsi"/>
                <w:szCs w:val="18"/>
              </w:rPr>
              <w:t>A participant in an adaptive sport or creative arts therapy program sponsored by the Veteran’s VA facility and the Office of National Veterans Sports Programs and Special Events (NVSP&amp;SE) and the American Legion Auxiliary.</w:t>
            </w:r>
          </w:p>
          <w:p w14:paraId="4D841D9B" w14:textId="77777777" w:rsidR="006071C5" w:rsidRDefault="006071C5">
            <w:pPr>
              <w:autoSpaceDE w:val="0"/>
              <w:autoSpaceDN w:val="0"/>
              <w:adjustRightInd w:val="0"/>
              <w:rPr>
                <w:rFonts w:asciiTheme="minorHAnsi" w:hAnsiTheme="minorHAnsi" w:cstheme="minorHAnsi"/>
                <w:b/>
                <w:szCs w:val="22"/>
              </w:rPr>
            </w:pPr>
          </w:p>
        </w:tc>
      </w:tr>
      <w:tr w:rsidR="006071C5" w14:paraId="41F2DC16" w14:textId="77777777" w:rsidTr="006071C5">
        <w:trPr>
          <w:cantSplit/>
        </w:trPr>
        <w:tc>
          <w:tcPr>
            <w:tcW w:w="10620" w:type="dxa"/>
            <w:gridSpan w:val="2"/>
            <w:tcBorders>
              <w:top w:val="single" w:sz="4" w:space="0" w:color="auto"/>
              <w:left w:val="single" w:sz="4" w:space="0" w:color="auto"/>
              <w:bottom w:val="single" w:sz="4" w:space="0" w:color="auto"/>
              <w:right w:val="single" w:sz="4" w:space="0" w:color="auto"/>
            </w:tcBorders>
          </w:tcPr>
          <w:p w14:paraId="5CCD9B04" w14:textId="77777777" w:rsidR="006071C5" w:rsidRDefault="006071C5">
            <w:pPr>
              <w:pStyle w:val="Default"/>
              <w:rPr>
                <w:rFonts w:asciiTheme="minorHAnsi" w:hAnsiTheme="minorHAnsi" w:cstheme="minorHAnsi"/>
                <w:sz w:val="22"/>
              </w:rPr>
            </w:pPr>
            <w:r>
              <w:rPr>
                <w:rFonts w:asciiTheme="minorHAnsi" w:hAnsiTheme="minorHAnsi" w:cstheme="minorHAnsi"/>
                <w:b/>
                <w:bCs/>
                <w:sz w:val="22"/>
              </w:rPr>
              <w:t>Check at least one of the following (to be completed by VA)</w:t>
            </w:r>
          </w:p>
          <w:p w14:paraId="56C0D4F3" w14:textId="2B3D15FF" w:rsidR="006071C5" w:rsidRDefault="006071C5">
            <w:pPr>
              <w:pStyle w:val="Default"/>
              <w:rPr>
                <w:rFonts w:asciiTheme="minorHAnsi" w:hAnsiTheme="minorHAnsi" w:cstheme="minorHAnsi"/>
                <w:sz w:val="22"/>
              </w:rPr>
            </w:pPr>
            <w:r>
              <w:rPr>
                <w:rFonts w:asciiTheme="minorHAnsi" w:hAnsiTheme="minorHAnsi" w:cstheme="minorHAnsi"/>
                <w:noProof/>
                <w:sz w:val="22"/>
              </w:rPr>
              <w:drawing>
                <wp:inline distT="0" distB="0" distL="0" distR="0" wp14:anchorId="67516962" wp14:editId="7DC5E05C">
                  <wp:extent cx="200025" cy="20002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Pr>
                <w:rFonts w:asciiTheme="minorHAnsi" w:hAnsiTheme="minorHAnsi" w:cstheme="minorHAnsi"/>
                <w:sz w:val="22"/>
              </w:rPr>
              <w:t xml:space="preserve"> I hereby voluntarily and without compensation authorize </w:t>
            </w:r>
            <w:r>
              <w:rPr>
                <w:rFonts w:asciiTheme="minorHAnsi" w:hAnsiTheme="minorHAnsi" w:cstheme="minorHAnsi"/>
                <w:sz w:val="22"/>
                <w:highlight w:val="lightGray"/>
                <w:u w:val="single"/>
              </w:rPr>
              <w:t>Department of Veterans Affairs NVSP&amp;SE</w:t>
            </w:r>
            <w:r>
              <w:rPr>
                <w:rFonts w:asciiTheme="minorHAnsi" w:hAnsiTheme="minorHAnsi" w:cstheme="minorHAnsi"/>
                <w:sz w:val="22"/>
              </w:rPr>
              <w:t xml:space="preserve"> </w:t>
            </w:r>
            <w:r>
              <w:rPr>
                <w:rFonts w:asciiTheme="minorHAnsi" w:hAnsiTheme="minorHAnsi" w:cstheme="minorHAnsi"/>
                <w:sz w:val="22"/>
                <w:highlight w:val="lightGray"/>
                <w:u w:val="single"/>
              </w:rPr>
              <w:t>and the Veteran’s VA facility</w:t>
            </w:r>
            <w:r>
              <w:rPr>
                <w:rFonts w:asciiTheme="minorHAnsi" w:hAnsiTheme="minorHAnsi" w:cstheme="minorHAnsi"/>
                <w:sz w:val="22"/>
                <w:u w:val="single"/>
              </w:rPr>
              <w:t xml:space="preserve"> </w:t>
            </w:r>
            <w:r>
              <w:rPr>
                <w:rFonts w:asciiTheme="minorHAnsi" w:hAnsiTheme="minorHAnsi" w:cstheme="minorHAnsi"/>
                <w:sz w:val="22"/>
              </w:rPr>
              <w:t>to produce a photograph, digital image, and/or video or audio recording of me (or of the above named individual if the individual is legally unable to give consent).</w:t>
            </w:r>
          </w:p>
          <w:p w14:paraId="3EB648B7" w14:textId="77777777" w:rsidR="006071C5" w:rsidRDefault="006071C5">
            <w:pPr>
              <w:pStyle w:val="Default"/>
              <w:rPr>
                <w:rFonts w:asciiTheme="minorHAnsi" w:hAnsiTheme="minorHAnsi" w:cstheme="minorHAnsi"/>
                <w:sz w:val="12"/>
              </w:rPr>
            </w:pPr>
          </w:p>
          <w:p w14:paraId="72107788" w14:textId="0E2AABD5" w:rsidR="006071C5" w:rsidRDefault="006071C5">
            <w:pPr>
              <w:pStyle w:val="Default"/>
              <w:rPr>
                <w:rFonts w:asciiTheme="minorHAnsi" w:hAnsiTheme="minorHAnsi" w:cstheme="minorHAnsi"/>
                <w:sz w:val="22"/>
                <w:u w:val="single"/>
              </w:rPr>
            </w:pPr>
            <w:r>
              <w:rPr>
                <w:rFonts w:asciiTheme="minorHAnsi" w:hAnsiTheme="minorHAnsi" w:cstheme="minorHAnsi"/>
                <w:noProof/>
              </w:rPr>
              <w:drawing>
                <wp:inline distT="0" distB="0" distL="0" distR="0" wp14:anchorId="3944C751" wp14:editId="34286EAD">
                  <wp:extent cx="200025" cy="200025"/>
                  <wp:effectExtent l="0" t="0" r="9525"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Pr>
                <w:rFonts w:asciiTheme="minorHAnsi" w:hAnsiTheme="minorHAnsi" w:cstheme="minorHAnsi"/>
              </w:rPr>
              <w:t xml:space="preserve"> </w:t>
            </w:r>
            <w:r>
              <w:rPr>
                <w:rFonts w:asciiTheme="minorHAnsi" w:hAnsiTheme="minorHAnsi" w:cstheme="minorHAnsi"/>
                <w:sz w:val="22"/>
              </w:rPr>
              <w:t xml:space="preserve">I hereby voluntarily and without compensation authorize </w:t>
            </w:r>
            <w:r>
              <w:rPr>
                <w:rFonts w:asciiTheme="minorHAnsi" w:hAnsiTheme="minorHAnsi" w:cstheme="minorHAnsi"/>
                <w:sz w:val="22"/>
                <w:highlight w:val="lightGray"/>
                <w:u w:val="single"/>
              </w:rPr>
              <w:t>Department of Veterans Affairs NVSP&amp;SE</w:t>
            </w:r>
          </w:p>
          <w:p w14:paraId="7CC6A18D" w14:textId="77777777" w:rsidR="006071C5" w:rsidRDefault="006071C5">
            <w:pPr>
              <w:pStyle w:val="Default"/>
              <w:rPr>
                <w:rFonts w:asciiTheme="minorHAnsi" w:hAnsiTheme="minorHAnsi" w:cstheme="minorHAnsi"/>
                <w:sz w:val="22"/>
              </w:rPr>
            </w:pPr>
            <w:r>
              <w:rPr>
                <w:rFonts w:asciiTheme="minorHAnsi" w:hAnsiTheme="minorHAnsi" w:cstheme="minorHAnsi"/>
                <w:sz w:val="22"/>
                <w:highlight w:val="lightGray"/>
                <w:u w:val="single"/>
              </w:rPr>
              <w:t>and the Veteran’s VA facility</w:t>
            </w:r>
            <w:r>
              <w:rPr>
                <w:rFonts w:asciiTheme="minorHAnsi" w:hAnsiTheme="minorHAnsi" w:cstheme="minorHAnsi"/>
                <w:sz w:val="22"/>
                <w:u w:val="single"/>
              </w:rPr>
              <w:t xml:space="preserve"> </w:t>
            </w:r>
            <w:r>
              <w:rPr>
                <w:rFonts w:asciiTheme="minorHAnsi" w:hAnsiTheme="minorHAnsi" w:cstheme="minorHAnsi"/>
                <w:sz w:val="22"/>
              </w:rPr>
              <w:t>to obtain or use a verbal or written statement from me (or the of the above named individual if the individual is legally unable to give consent).</w:t>
            </w:r>
          </w:p>
          <w:p w14:paraId="6B3095E1" w14:textId="77777777" w:rsidR="006071C5" w:rsidRDefault="006071C5">
            <w:pPr>
              <w:pStyle w:val="Default"/>
              <w:rPr>
                <w:rFonts w:asciiTheme="minorHAnsi" w:hAnsiTheme="minorHAnsi" w:cstheme="minorHAnsi"/>
                <w:b/>
                <w:sz w:val="22"/>
              </w:rPr>
            </w:pPr>
          </w:p>
        </w:tc>
      </w:tr>
    </w:tbl>
    <w:p w14:paraId="1CF221DE" w14:textId="77777777" w:rsidR="006071C5" w:rsidRDefault="006071C5" w:rsidP="006071C5">
      <w:pPr>
        <w:spacing w:before="120"/>
        <w:ind w:left="-540" w:right="-720"/>
        <w:rPr>
          <w:rFonts w:asciiTheme="minorHAnsi" w:hAnsiTheme="minorHAnsi" w:cstheme="minorHAnsi"/>
          <w:b/>
          <w:sz w:val="18"/>
          <w:szCs w:val="18"/>
        </w:rPr>
      </w:pPr>
      <w:r>
        <w:rPr>
          <w:rFonts w:asciiTheme="minorHAnsi" w:hAnsiTheme="minorHAnsi" w:cstheme="minorHAnsi"/>
          <w:b/>
          <w:sz w:val="20"/>
        </w:rPr>
        <w:t>VA FORM</w:t>
      </w:r>
      <w:r>
        <w:rPr>
          <w:rFonts w:asciiTheme="minorHAnsi" w:hAnsiTheme="minorHAnsi" w:cstheme="minorHAnsi"/>
          <w:b/>
          <w:sz w:val="18"/>
          <w:szCs w:val="18"/>
        </w:rPr>
        <w:t xml:space="preserve"> </w:t>
      </w:r>
      <w:r>
        <w:rPr>
          <w:rFonts w:asciiTheme="minorHAnsi" w:hAnsiTheme="minorHAnsi" w:cstheme="minorHAnsi"/>
          <w:b/>
          <w:sz w:val="28"/>
          <w:szCs w:val="28"/>
        </w:rPr>
        <w:t>10-3203</w:t>
      </w:r>
      <w:r>
        <w:rPr>
          <w:rFonts w:asciiTheme="minorHAnsi" w:hAnsiTheme="minorHAnsi" w:cstheme="minorHAnsi"/>
          <w:b/>
          <w:sz w:val="18"/>
          <w:szCs w:val="18"/>
        </w:rPr>
        <w:t xml:space="preserve">  </w:t>
      </w:r>
      <w:r>
        <w:rPr>
          <w:rFonts w:asciiTheme="minorHAnsi" w:hAnsiTheme="minorHAnsi" w:cstheme="minorHAnsi"/>
          <w:b/>
          <w:sz w:val="18"/>
          <w:szCs w:val="18"/>
        </w:rPr>
        <w:tab/>
      </w:r>
      <w:r>
        <w:rPr>
          <w:rFonts w:asciiTheme="minorHAnsi" w:hAnsiTheme="minorHAnsi" w:cstheme="minorHAnsi"/>
          <w:b/>
          <w:sz w:val="18"/>
          <w:szCs w:val="18"/>
        </w:rPr>
        <w:tab/>
      </w:r>
      <w:r>
        <w:rPr>
          <w:rFonts w:asciiTheme="minorHAnsi" w:hAnsiTheme="minorHAnsi" w:cstheme="minorHAnsi"/>
          <w:b/>
          <w:sz w:val="18"/>
          <w:szCs w:val="18"/>
        </w:rPr>
        <w:tab/>
      </w:r>
      <w:r>
        <w:rPr>
          <w:rFonts w:asciiTheme="minorHAnsi" w:hAnsiTheme="minorHAnsi" w:cstheme="minorHAnsi"/>
          <w:b/>
          <w:sz w:val="18"/>
          <w:szCs w:val="18"/>
        </w:rPr>
        <w:tab/>
      </w:r>
      <w:r>
        <w:rPr>
          <w:rFonts w:asciiTheme="minorHAnsi" w:hAnsiTheme="minorHAnsi" w:cstheme="minorHAnsi"/>
          <w:b/>
          <w:sz w:val="18"/>
          <w:szCs w:val="18"/>
        </w:rPr>
        <w:tab/>
      </w:r>
      <w:r>
        <w:rPr>
          <w:rFonts w:asciiTheme="minorHAnsi" w:hAnsiTheme="minorHAnsi" w:cstheme="minorHAnsi"/>
          <w:b/>
          <w:sz w:val="18"/>
          <w:szCs w:val="18"/>
        </w:rPr>
        <w:tab/>
      </w:r>
      <w:r>
        <w:rPr>
          <w:rFonts w:asciiTheme="minorHAnsi" w:hAnsiTheme="minorHAnsi" w:cstheme="minorHAnsi"/>
          <w:b/>
          <w:sz w:val="18"/>
          <w:szCs w:val="18"/>
        </w:rPr>
        <w:tab/>
      </w:r>
      <w:r>
        <w:rPr>
          <w:rFonts w:asciiTheme="minorHAnsi" w:hAnsiTheme="minorHAnsi" w:cstheme="minorHAnsi"/>
          <w:b/>
          <w:sz w:val="18"/>
          <w:szCs w:val="18"/>
        </w:rPr>
        <w:tab/>
      </w:r>
      <w:r>
        <w:rPr>
          <w:rFonts w:asciiTheme="minorHAnsi" w:hAnsiTheme="minorHAnsi" w:cstheme="minorHAnsi"/>
          <w:b/>
          <w:sz w:val="18"/>
          <w:szCs w:val="18"/>
        </w:rPr>
        <w:tab/>
      </w:r>
      <w:r>
        <w:rPr>
          <w:rFonts w:asciiTheme="minorHAnsi" w:hAnsiTheme="minorHAnsi" w:cstheme="minorHAnsi"/>
          <w:b/>
          <w:sz w:val="18"/>
          <w:szCs w:val="18"/>
        </w:rPr>
        <w:tab/>
      </w:r>
      <w:r>
        <w:rPr>
          <w:rFonts w:asciiTheme="minorHAnsi" w:hAnsiTheme="minorHAnsi" w:cstheme="minorHAnsi"/>
          <w:b/>
          <w:sz w:val="18"/>
          <w:szCs w:val="18"/>
        </w:rPr>
        <w:tab/>
      </w:r>
      <w:r>
        <w:rPr>
          <w:rFonts w:asciiTheme="minorHAnsi" w:hAnsiTheme="minorHAnsi" w:cstheme="minorHAnsi"/>
          <w:b/>
          <w:sz w:val="18"/>
          <w:szCs w:val="18"/>
        </w:rPr>
        <w:tab/>
      </w:r>
    </w:p>
    <w:p w14:paraId="100A0E61" w14:textId="77777777" w:rsidR="006071C5" w:rsidRDefault="006071C5" w:rsidP="006071C5">
      <w:pPr>
        <w:ind w:left="-540" w:right="-720"/>
        <w:rPr>
          <w:rFonts w:asciiTheme="minorHAnsi" w:hAnsiTheme="minorHAnsi" w:cstheme="minorHAnsi"/>
          <w:b/>
          <w:sz w:val="20"/>
        </w:rPr>
      </w:pPr>
      <w:r>
        <w:rPr>
          <w:rFonts w:asciiTheme="minorHAnsi" w:hAnsiTheme="minorHAnsi" w:cstheme="minorHAnsi"/>
          <w:b/>
          <w:sz w:val="20"/>
        </w:rPr>
        <w:t>NOV 2014</w:t>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20"/>
        </w:rPr>
        <w:tab/>
      </w:r>
      <w:r>
        <w:rPr>
          <w:rFonts w:asciiTheme="minorHAnsi" w:hAnsiTheme="minorHAnsi" w:cstheme="minorHAnsi"/>
          <w:b/>
          <w:sz w:val="18"/>
          <w:szCs w:val="18"/>
        </w:rPr>
        <w:t>PAGE 1</w:t>
      </w:r>
    </w:p>
    <w:p w14:paraId="6CD652B6" w14:textId="77777777" w:rsidR="006071C5" w:rsidRDefault="006071C5" w:rsidP="006071C5">
      <w:pPr>
        <w:rPr>
          <w:rFonts w:asciiTheme="minorHAnsi" w:hAnsiTheme="minorHAnsi" w:cstheme="minorHAnsi"/>
          <w:b/>
          <w:sz w:val="20"/>
        </w:rPr>
        <w:sectPr w:rsidR="006071C5">
          <w:type w:val="continuous"/>
          <w:pgSz w:w="12240" w:h="15840"/>
          <w:pgMar w:top="1008" w:right="1296" w:bottom="1008" w:left="1296" w:header="720" w:footer="720" w:gutter="0"/>
          <w:cols w:space="720"/>
        </w:sectPr>
      </w:pPr>
    </w:p>
    <w:tbl>
      <w:tblPr>
        <w:tblW w:w="1062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0"/>
        <w:gridCol w:w="3330"/>
        <w:gridCol w:w="1710"/>
      </w:tblGrid>
      <w:tr w:rsidR="006071C5" w14:paraId="6D852AC0" w14:textId="77777777" w:rsidTr="006071C5">
        <w:trPr>
          <w:cantSplit/>
          <w:trHeight w:val="809"/>
        </w:trPr>
        <w:tc>
          <w:tcPr>
            <w:tcW w:w="10620" w:type="dxa"/>
            <w:gridSpan w:val="3"/>
            <w:tcBorders>
              <w:top w:val="single" w:sz="4" w:space="0" w:color="auto"/>
              <w:left w:val="single" w:sz="4" w:space="0" w:color="auto"/>
              <w:bottom w:val="single" w:sz="4" w:space="0" w:color="auto"/>
              <w:right w:val="single" w:sz="4" w:space="0" w:color="auto"/>
            </w:tcBorders>
            <w:hideMark/>
          </w:tcPr>
          <w:p w14:paraId="75300826" w14:textId="77777777" w:rsidR="006071C5" w:rsidRDefault="006071C5">
            <w:pPr>
              <w:pStyle w:val="Default"/>
              <w:spacing w:after="60"/>
              <w:rPr>
                <w:rFonts w:asciiTheme="minorHAnsi" w:hAnsiTheme="minorHAnsi" w:cstheme="minorHAnsi"/>
                <w:sz w:val="22"/>
                <w:szCs w:val="22"/>
              </w:rPr>
            </w:pPr>
            <w:r>
              <w:rPr>
                <w:rFonts w:asciiTheme="minorHAnsi" w:hAnsiTheme="minorHAnsi" w:cstheme="minorHAnsi"/>
                <w:sz w:val="22"/>
                <w:szCs w:val="22"/>
              </w:rPr>
              <w:lastRenderedPageBreak/>
              <w:t xml:space="preserve">I consent to allowing VA to record and use a verbal or written statement, or produce and use photographs, digital images, and video or audio recording for the purpose(s) identified below: </w:t>
            </w:r>
          </w:p>
          <w:p w14:paraId="4EB599B5" w14:textId="77777777" w:rsidR="006071C5" w:rsidRDefault="006071C5">
            <w:pPr>
              <w:pStyle w:val="Default"/>
              <w:rPr>
                <w:rFonts w:asciiTheme="minorHAnsi" w:hAnsiTheme="minorHAnsi" w:cstheme="minorHAnsi"/>
                <w:sz w:val="22"/>
                <w:szCs w:val="22"/>
              </w:rPr>
            </w:pPr>
            <w:r>
              <w:rPr>
                <w:rFonts w:asciiTheme="minorHAnsi" w:hAnsiTheme="minorHAnsi" w:cstheme="minorHAnsi"/>
                <w:sz w:val="22"/>
                <w:szCs w:val="22"/>
              </w:rPr>
              <w:t xml:space="preserve">This product will be used: (NOTE: At least one of these boxes must be checked as well as a purpose described below) (to be completed by VA) </w:t>
            </w:r>
          </w:p>
          <w:p w14:paraId="27D690FE" w14:textId="4F91F682" w:rsidR="006071C5" w:rsidRDefault="006071C5">
            <w:pPr>
              <w:pStyle w:val="Default"/>
              <w:rPr>
                <w:rFonts w:asciiTheme="minorHAnsi" w:hAnsiTheme="minorHAnsi" w:cstheme="minorHAnsi"/>
              </w:rPr>
            </w:pPr>
            <w:r>
              <w:rPr>
                <w:rFonts w:asciiTheme="minorHAnsi" w:hAnsiTheme="minorHAnsi" w:cstheme="minorHAnsi"/>
              </w:rPr>
              <w:t xml:space="preserve">                                         </w:t>
            </w:r>
            <w:r>
              <w:rPr>
                <w:rFonts w:asciiTheme="minorHAnsi" w:hAnsiTheme="minorHAnsi" w:cstheme="minorHAnsi"/>
                <w:noProof/>
                <w:sz w:val="22"/>
              </w:rPr>
              <w:drawing>
                <wp:inline distT="0" distB="0" distL="0" distR="0" wp14:anchorId="1E9F4BCA" wp14:editId="66D9E0CD">
                  <wp:extent cx="200025" cy="200025"/>
                  <wp:effectExtent l="0" t="0" r="952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Pr>
                <w:rFonts w:asciiTheme="minorHAnsi" w:hAnsiTheme="minorHAnsi" w:cstheme="minorHAnsi"/>
              </w:rPr>
              <w:t xml:space="preserve"> Internally (stay within VA)      </w:t>
            </w:r>
            <w:r>
              <w:rPr>
                <w:rFonts w:asciiTheme="minorHAnsi" w:hAnsiTheme="minorHAnsi" w:cstheme="minorHAnsi"/>
                <w:noProof/>
                <w:sz w:val="22"/>
              </w:rPr>
              <w:drawing>
                <wp:inline distT="0" distB="0" distL="0" distR="0" wp14:anchorId="602B444C" wp14:editId="13DD9E6C">
                  <wp:extent cx="200025" cy="2000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Pr>
                <w:rFonts w:asciiTheme="minorHAnsi" w:hAnsiTheme="minorHAnsi" w:cstheme="minorHAnsi"/>
              </w:rPr>
              <w:t xml:space="preserve"> Externally (shared outside VA)</w:t>
            </w:r>
          </w:p>
        </w:tc>
      </w:tr>
      <w:tr w:rsidR="006071C5" w14:paraId="0F75DAD8" w14:textId="77777777" w:rsidTr="006071C5">
        <w:trPr>
          <w:cantSplit/>
          <w:trHeight w:val="809"/>
        </w:trPr>
        <w:tc>
          <w:tcPr>
            <w:tcW w:w="10620" w:type="dxa"/>
            <w:gridSpan w:val="3"/>
            <w:tcBorders>
              <w:top w:val="single" w:sz="4" w:space="0" w:color="auto"/>
              <w:left w:val="single" w:sz="4" w:space="0" w:color="auto"/>
              <w:bottom w:val="single" w:sz="4" w:space="0" w:color="auto"/>
              <w:right w:val="single" w:sz="4" w:space="0" w:color="auto"/>
            </w:tcBorders>
          </w:tcPr>
          <w:p w14:paraId="28C5F6B8" w14:textId="77777777" w:rsidR="006071C5" w:rsidRDefault="006071C5">
            <w:pPr>
              <w:pStyle w:val="Default"/>
              <w:spacing w:line="260" w:lineRule="exact"/>
              <w:rPr>
                <w:rFonts w:asciiTheme="minorHAnsi" w:hAnsiTheme="minorHAnsi" w:cstheme="minorHAnsi"/>
              </w:rPr>
            </w:pPr>
            <w:r>
              <w:rPr>
                <w:rFonts w:asciiTheme="minorHAnsi" w:hAnsiTheme="minorHAnsi" w:cstheme="minorHAnsi"/>
                <w:b/>
                <w:bCs/>
              </w:rPr>
              <w:t>Please check the applicable purpose(s) (to be completed by VA)</w:t>
            </w:r>
          </w:p>
          <w:p w14:paraId="4D96CB22" w14:textId="77777777" w:rsidR="006071C5" w:rsidRDefault="006071C5">
            <w:pPr>
              <w:pStyle w:val="Default"/>
              <w:spacing w:line="260" w:lineRule="exact"/>
              <w:rPr>
                <w:rFonts w:asciiTheme="minorHAnsi" w:hAnsiTheme="minorHAnsi" w:cstheme="minorHAnsi"/>
              </w:rPr>
            </w:pPr>
            <w:r>
              <w:rPr>
                <w:rFonts w:asciiTheme="minorHAnsi" w:hAnsiTheme="minorHAnsi" w:cstheme="minorHAnsi"/>
                <w:b/>
                <w:bCs/>
              </w:rPr>
              <w:t xml:space="preserve">Promotional Efforts: </w:t>
            </w:r>
          </w:p>
          <w:p w14:paraId="2CFBAC79" w14:textId="47E2DAB4" w:rsidR="006071C5" w:rsidRDefault="006071C5">
            <w:pPr>
              <w:pStyle w:val="Default"/>
              <w:spacing w:before="120" w:line="260" w:lineRule="exact"/>
              <w:rPr>
                <w:rFonts w:asciiTheme="minorHAnsi" w:hAnsiTheme="minorHAnsi" w:cstheme="minorHAnsi"/>
              </w:rPr>
            </w:pPr>
            <w:r>
              <w:rPr>
                <w:rFonts w:asciiTheme="minorHAnsi" w:hAnsiTheme="minorHAnsi" w:cstheme="minorHAnsi"/>
                <w:noProof/>
                <w:sz w:val="22"/>
              </w:rPr>
              <w:drawing>
                <wp:inline distT="0" distB="0" distL="0" distR="0" wp14:anchorId="76E7EF1F" wp14:editId="7608BA60">
                  <wp:extent cx="200025" cy="2000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Pr>
                <w:rFonts w:asciiTheme="minorHAnsi" w:hAnsiTheme="minorHAnsi" w:cstheme="minorHAnsi"/>
              </w:rPr>
              <w:t xml:space="preserve">  Internal Publication (only VA)          </w:t>
            </w:r>
            <w:r>
              <w:rPr>
                <w:rFonts w:asciiTheme="minorHAnsi" w:hAnsiTheme="minorHAnsi" w:cstheme="minorHAnsi"/>
                <w:noProof/>
                <w:sz w:val="22"/>
              </w:rPr>
              <w:drawing>
                <wp:inline distT="0" distB="0" distL="0" distR="0" wp14:anchorId="3ACD7E75" wp14:editId="29A22E18">
                  <wp:extent cx="200025" cy="2000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Pr>
                <w:rFonts w:asciiTheme="minorHAnsi" w:hAnsiTheme="minorHAnsi" w:cstheme="minorHAnsi"/>
              </w:rPr>
              <w:t xml:space="preserve">  External publication (publicly available) </w:t>
            </w:r>
          </w:p>
          <w:p w14:paraId="4E145E9F" w14:textId="448AF6F0" w:rsidR="006071C5" w:rsidRDefault="006071C5">
            <w:pPr>
              <w:spacing w:before="240" w:line="260" w:lineRule="exact"/>
              <w:rPr>
                <w:rFonts w:asciiTheme="minorHAnsi" w:hAnsiTheme="minorHAnsi" w:cstheme="minorHAnsi"/>
                <w:sz w:val="24"/>
                <w:szCs w:val="24"/>
              </w:rPr>
            </w:pPr>
            <w:r>
              <w:rPr>
                <w:rFonts w:asciiTheme="minorHAnsi" w:hAnsiTheme="minorHAnsi" w:cstheme="minorHAnsi"/>
                <w:noProof/>
              </w:rPr>
              <w:drawing>
                <wp:inline distT="0" distB="0" distL="0" distR="0" wp14:anchorId="787934A1" wp14:editId="1E447D63">
                  <wp:extent cx="200025" cy="2000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Pr>
                <w:rFonts w:asciiTheme="minorHAnsi" w:hAnsiTheme="minorHAnsi" w:cstheme="minorHAnsi"/>
                <w:sz w:val="24"/>
                <w:szCs w:val="24"/>
              </w:rPr>
              <w:t xml:space="preserve">  Other (Specify):  Newspapers, radio stations, television stations, participant profiles, souvenir program booklet and DVD, and other media outlets. In addition, VA may release this information to sponsor organizations of the National Veterans Sports Programs and Special Events in the form of other media products to promote the positive aspects of creative arts therapy.</w:t>
            </w:r>
          </w:p>
          <w:p w14:paraId="7E7ECA3B" w14:textId="2BC764D9" w:rsidR="006071C5" w:rsidRDefault="006071C5">
            <w:pPr>
              <w:pStyle w:val="Default"/>
              <w:spacing w:before="240" w:line="260" w:lineRule="exact"/>
              <w:rPr>
                <w:rFonts w:asciiTheme="minorHAnsi" w:hAnsiTheme="minorHAnsi" w:cstheme="minorHAnsi"/>
              </w:rPr>
            </w:pPr>
            <w:r>
              <w:rPr>
                <w:rFonts w:asciiTheme="minorHAnsi" w:hAnsiTheme="minorHAnsi" w:cstheme="minorHAnsi"/>
                <w:b/>
                <w:bCs/>
              </w:rPr>
              <w:t>Research Activities:</w:t>
            </w:r>
            <w:r>
              <w:rPr>
                <w:rFonts w:asciiTheme="minorHAnsi" w:hAnsiTheme="minorHAnsi" w:cstheme="minorHAnsi"/>
                <w:noProof/>
              </w:rPr>
              <w:t xml:space="preserve"> </w:t>
            </w:r>
            <w:r>
              <w:rPr>
                <w:rFonts w:asciiTheme="minorHAnsi" w:hAnsiTheme="minorHAnsi" w:cstheme="minorHAnsi"/>
              </w:rPr>
              <w:t xml:space="preserve">     </w:t>
            </w:r>
            <w:r>
              <w:rPr>
                <w:rFonts w:asciiTheme="minorHAnsi" w:hAnsiTheme="minorHAnsi" w:cstheme="minorHAnsi"/>
                <w:noProof/>
                <w:sz w:val="22"/>
              </w:rPr>
              <w:drawing>
                <wp:inline distT="0" distB="0" distL="0" distR="0" wp14:anchorId="5CE4F46E" wp14:editId="29DD59B6">
                  <wp:extent cx="200025" cy="2000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Pr>
                <w:rFonts w:asciiTheme="minorHAnsi" w:hAnsiTheme="minorHAnsi" w:cstheme="minorHAnsi"/>
              </w:rPr>
              <w:t xml:space="preserve">  Study</w:t>
            </w:r>
          </w:p>
          <w:p w14:paraId="61213CC8" w14:textId="77777777" w:rsidR="006071C5" w:rsidRDefault="006071C5">
            <w:pPr>
              <w:pStyle w:val="Default"/>
              <w:spacing w:line="260" w:lineRule="exact"/>
              <w:rPr>
                <w:rFonts w:asciiTheme="minorHAnsi" w:hAnsiTheme="minorHAnsi" w:cstheme="minorHAnsi"/>
                <w:sz w:val="20"/>
              </w:rPr>
            </w:pPr>
          </w:p>
          <w:p w14:paraId="5325AE87" w14:textId="77777777" w:rsidR="006071C5" w:rsidRDefault="006071C5">
            <w:pPr>
              <w:pStyle w:val="Default"/>
              <w:spacing w:line="260" w:lineRule="exact"/>
              <w:rPr>
                <w:rFonts w:asciiTheme="minorHAnsi" w:hAnsiTheme="minorHAnsi" w:cstheme="minorHAnsi"/>
              </w:rPr>
            </w:pPr>
            <w:r>
              <w:rPr>
                <w:rFonts w:asciiTheme="minorHAnsi" w:hAnsiTheme="minorHAnsi" w:cstheme="minorHAnsi"/>
                <w:b/>
                <w:bCs/>
              </w:rPr>
              <w:t>Education Purposes:</w:t>
            </w:r>
          </w:p>
          <w:p w14:paraId="67A56421" w14:textId="1CB0DCD2" w:rsidR="006071C5" w:rsidRDefault="006071C5">
            <w:pPr>
              <w:pStyle w:val="Default"/>
              <w:spacing w:before="240" w:line="260" w:lineRule="exact"/>
              <w:rPr>
                <w:rFonts w:asciiTheme="minorHAnsi" w:hAnsiTheme="minorHAnsi" w:cstheme="minorHAnsi"/>
              </w:rPr>
            </w:pPr>
            <w:r>
              <w:rPr>
                <w:rFonts w:asciiTheme="minorHAnsi" w:hAnsiTheme="minorHAnsi" w:cstheme="minorHAnsi"/>
                <w:noProof/>
                <w:sz w:val="22"/>
              </w:rPr>
              <w:drawing>
                <wp:inline distT="0" distB="0" distL="0" distR="0" wp14:anchorId="5682082F" wp14:editId="6512C8DE">
                  <wp:extent cx="200025" cy="2000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Pr>
                <w:rFonts w:asciiTheme="minorHAnsi" w:hAnsiTheme="minorHAnsi" w:cstheme="minorHAnsi"/>
              </w:rPr>
              <w:t xml:space="preserve">  Presentation      </w:t>
            </w:r>
            <w:r>
              <w:rPr>
                <w:rFonts w:asciiTheme="minorHAnsi" w:hAnsiTheme="minorHAnsi" w:cstheme="minorHAnsi"/>
                <w:noProof/>
                <w:sz w:val="22"/>
              </w:rPr>
              <w:drawing>
                <wp:inline distT="0" distB="0" distL="0" distR="0" wp14:anchorId="5580E650" wp14:editId="1106630D">
                  <wp:extent cx="200025" cy="2000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Pr>
                <w:rFonts w:asciiTheme="minorHAnsi" w:hAnsiTheme="minorHAnsi" w:cstheme="minorHAnsi"/>
              </w:rPr>
              <w:t xml:space="preserve">  Conference      </w:t>
            </w:r>
            <w:r>
              <w:rPr>
                <w:rFonts w:asciiTheme="minorHAnsi" w:hAnsiTheme="minorHAnsi" w:cstheme="minorHAnsi"/>
                <w:noProof/>
                <w:sz w:val="22"/>
              </w:rPr>
              <w:drawing>
                <wp:inline distT="0" distB="0" distL="0" distR="0" wp14:anchorId="4D1072D6" wp14:editId="7ACDDF9B">
                  <wp:extent cx="200025" cy="2000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Pr>
                <w:rFonts w:asciiTheme="minorHAnsi" w:hAnsiTheme="minorHAnsi" w:cstheme="minorHAnsi"/>
              </w:rPr>
              <w:t xml:space="preserve">  Publication in a Journal     </w:t>
            </w:r>
            <w:r>
              <w:rPr>
                <w:rFonts w:asciiTheme="minorHAnsi" w:hAnsiTheme="minorHAnsi" w:cstheme="minorHAnsi"/>
                <w:noProof/>
                <w:sz w:val="22"/>
              </w:rPr>
              <w:drawing>
                <wp:inline distT="0" distB="0" distL="0" distR="0" wp14:anchorId="0B126B8A" wp14:editId="642BF661">
                  <wp:extent cx="200025" cy="2000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Pr>
                <w:rFonts w:asciiTheme="minorHAnsi" w:hAnsiTheme="minorHAnsi" w:cstheme="minorHAnsi"/>
              </w:rPr>
              <w:t xml:space="preserve">  Training </w:t>
            </w:r>
          </w:p>
          <w:p w14:paraId="4EFF4631" w14:textId="7E9BF4BD" w:rsidR="006071C5" w:rsidRDefault="006071C5">
            <w:pPr>
              <w:pStyle w:val="Default"/>
              <w:spacing w:line="260" w:lineRule="exact"/>
              <w:rPr>
                <w:rFonts w:asciiTheme="minorHAnsi" w:hAnsiTheme="minorHAnsi" w:cstheme="minorHAnsi"/>
              </w:rPr>
            </w:pPr>
            <w:r>
              <w:rPr>
                <w:noProof/>
              </w:rPr>
              <mc:AlternateContent>
                <mc:Choice Requires="wps">
                  <w:drawing>
                    <wp:anchor distT="0" distB="0" distL="114300" distR="114300" simplePos="0" relativeHeight="251656192" behindDoc="0" locked="0" layoutInCell="1" allowOverlap="1" wp14:anchorId="4F5E56ED" wp14:editId="039ECFF1">
                      <wp:simplePos x="0" y="0"/>
                      <wp:positionH relativeFrom="column">
                        <wp:posOffset>3810</wp:posOffset>
                      </wp:positionH>
                      <wp:positionV relativeFrom="paragraph">
                        <wp:posOffset>107950</wp:posOffset>
                      </wp:positionV>
                      <wp:extent cx="152400" cy="161925"/>
                      <wp:effectExtent l="0" t="0" r="19050" b="28575"/>
                      <wp:wrapNone/>
                      <wp:docPr id="25" name="Rectangle 25"/>
                      <wp:cNvGraphicFramePr/>
                      <a:graphic xmlns:a="http://schemas.openxmlformats.org/drawingml/2006/main">
                        <a:graphicData uri="http://schemas.microsoft.com/office/word/2010/wordprocessingShape">
                          <wps:wsp>
                            <wps:cNvSpPr/>
                            <wps:spPr>
                              <a:xfrm>
                                <a:off x="0" y="0"/>
                                <a:ext cx="152400" cy="16192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4D50746" id="Rectangle 25" o:spid="_x0000_s1026" style="position:absolute;margin-left:.3pt;margin-top:8.5pt;width:12pt;height:1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" filled="f" strokecolor="black [3213]" strokeweight="1pt"/>
                  </w:pict>
                </mc:Fallback>
              </mc:AlternateContent>
            </w:r>
          </w:p>
          <w:p w14:paraId="32349779" w14:textId="77777777" w:rsidR="006071C5" w:rsidRDefault="006071C5">
            <w:pPr>
              <w:pStyle w:val="Default"/>
              <w:spacing w:line="260" w:lineRule="exact"/>
              <w:rPr>
                <w:rFonts w:asciiTheme="minorHAnsi" w:hAnsiTheme="minorHAnsi" w:cstheme="minorHAnsi"/>
              </w:rPr>
            </w:pPr>
            <w:r>
              <w:rPr>
                <w:rFonts w:asciiTheme="minorHAnsi" w:hAnsiTheme="minorHAnsi" w:cstheme="minorHAnsi"/>
              </w:rPr>
              <w:t xml:space="preserve">      Other (Specify):</w:t>
            </w:r>
          </w:p>
          <w:p w14:paraId="26A3D659" w14:textId="77777777" w:rsidR="006071C5" w:rsidRDefault="006071C5">
            <w:pPr>
              <w:pStyle w:val="Default"/>
              <w:spacing w:line="260" w:lineRule="exact"/>
              <w:rPr>
                <w:rFonts w:asciiTheme="minorHAnsi" w:hAnsiTheme="minorHAnsi" w:cstheme="minorHAnsi"/>
              </w:rPr>
            </w:pPr>
          </w:p>
          <w:p w14:paraId="7662E28E" w14:textId="77777777" w:rsidR="006071C5" w:rsidRDefault="006071C5">
            <w:pPr>
              <w:pStyle w:val="Default"/>
              <w:spacing w:line="260" w:lineRule="exact"/>
              <w:rPr>
                <w:rFonts w:asciiTheme="minorHAnsi" w:hAnsiTheme="minorHAnsi" w:cstheme="minorHAnsi"/>
              </w:rPr>
            </w:pPr>
            <w:r>
              <w:rPr>
                <w:rFonts w:asciiTheme="minorHAnsi" w:hAnsiTheme="minorHAnsi" w:cstheme="minorHAnsi"/>
                <w:b/>
                <w:bCs/>
              </w:rPr>
              <w:t>VA ONLY Use:</w:t>
            </w:r>
          </w:p>
          <w:p w14:paraId="4A9A53B4" w14:textId="35BF71B2" w:rsidR="006071C5" w:rsidRDefault="006071C5">
            <w:pPr>
              <w:pStyle w:val="Default"/>
              <w:spacing w:line="260" w:lineRule="exact"/>
              <w:rPr>
                <w:rFonts w:asciiTheme="minorHAnsi" w:hAnsiTheme="minorHAnsi" w:cstheme="minorHAnsi"/>
              </w:rPr>
            </w:pPr>
            <w:r>
              <w:rPr>
                <w:noProof/>
              </w:rPr>
              <mc:AlternateContent>
                <mc:Choice Requires="wps">
                  <w:drawing>
                    <wp:anchor distT="0" distB="0" distL="114300" distR="114300" simplePos="0" relativeHeight="251657216" behindDoc="0" locked="0" layoutInCell="1" allowOverlap="1" wp14:anchorId="71399E2F" wp14:editId="247BA040">
                      <wp:simplePos x="0" y="0"/>
                      <wp:positionH relativeFrom="column">
                        <wp:posOffset>3810</wp:posOffset>
                      </wp:positionH>
                      <wp:positionV relativeFrom="paragraph">
                        <wp:posOffset>114300</wp:posOffset>
                      </wp:positionV>
                      <wp:extent cx="152400" cy="161925"/>
                      <wp:effectExtent l="0" t="0" r="19050" b="28575"/>
                      <wp:wrapNone/>
                      <wp:docPr id="23" name="Rectangle 23"/>
                      <wp:cNvGraphicFramePr/>
                      <a:graphic xmlns:a="http://schemas.openxmlformats.org/drawingml/2006/main">
                        <a:graphicData uri="http://schemas.microsoft.com/office/word/2010/wordprocessingShape">
                          <wps:wsp>
                            <wps:cNvSpPr/>
                            <wps:spPr>
                              <a:xfrm>
                                <a:off x="0" y="0"/>
                                <a:ext cx="152400" cy="16192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D87BA37" id="Rectangle 23" o:spid="_x0000_s1026" style="position:absolute;margin-left:.3pt;margin-top:9pt;width:12pt;height:1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" filled="f" strokecolor="black [3213]" strokeweight="1pt"/>
                  </w:pict>
                </mc:Fallback>
              </mc:AlternateContent>
            </w:r>
            <w:r>
              <w:rPr>
                <w:noProof/>
              </w:rPr>
              <mc:AlternateContent>
                <mc:Choice Requires="wps">
                  <w:drawing>
                    <wp:anchor distT="0" distB="0" distL="114300" distR="114300" simplePos="0" relativeHeight="251658240" behindDoc="0" locked="0" layoutInCell="1" allowOverlap="1" wp14:anchorId="4A7653FB" wp14:editId="3A6003F6">
                      <wp:simplePos x="0" y="0"/>
                      <wp:positionH relativeFrom="column">
                        <wp:posOffset>3747135</wp:posOffset>
                      </wp:positionH>
                      <wp:positionV relativeFrom="paragraph">
                        <wp:posOffset>114300</wp:posOffset>
                      </wp:positionV>
                      <wp:extent cx="152400" cy="161925"/>
                      <wp:effectExtent l="0" t="0" r="19050" b="28575"/>
                      <wp:wrapNone/>
                      <wp:docPr id="22" name="Rectangle 22"/>
                      <wp:cNvGraphicFramePr/>
                      <a:graphic xmlns:a="http://schemas.openxmlformats.org/drawingml/2006/main">
                        <a:graphicData uri="http://schemas.microsoft.com/office/word/2010/wordprocessingShape">
                          <wps:wsp>
                            <wps:cNvSpPr/>
                            <wps:spPr>
                              <a:xfrm>
                                <a:off x="0" y="0"/>
                                <a:ext cx="152400" cy="16192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0219C1C" id="Rectangle 22" o:spid="_x0000_s1026" style="position:absolute;margin-left:295.05pt;margin-top:9pt;width:12pt;height:1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" filled="f" strokecolor="black [3213]" strokeweight="1pt"/>
                  </w:pict>
                </mc:Fallback>
              </mc:AlternateContent>
            </w:r>
            <w:r>
              <w:rPr>
                <w:noProof/>
              </w:rPr>
              <mc:AlternateContent>
                <mc:Choice Requires="wps">
                  <w:drawing>
                    <wp:anchor distT="0" distB="0" distL="114300" distR="114300" simplePos="0" relativeHeight="251659264" behindDoc="0" locked="0" layoutInCell="1" allowOverlap="1" wp14:anchorId="38809508" wp14:editId="6AF666A2">
                      <wp:simplePos x="0" y="0"/>
                      <wp:positionH relativeFrom="column">
                        <wp:posOffset>2013585</wp:posOffset>
                      </wp:positionH>
                      <wp:positionV relativeFrom="paragraph">
                        <wp:posOffset>114300</wp:posOffset>
                      </wp:positionV>
                      <wp:extent cx="152400" cy="161925"/>
                      <wp:effectExtent l="0" t="0" r="19050" b="28575"/>
                      <wp:wrapNone/>
                      <wp:docPr id="21" name="Rectangle 21"/>
                      <wp:cNvGraphicFramePr/>
                      <a:graphic xmlns:a="http://schemas.openxmlformats.org/drawingml/2006/main">
                        <a:graphicData uri="http://schemas.microsoft.com/office/word/2010/wordprocessingShape">
                          <wps:wsp>
                            <wps:cNvSpPr/>
                            <wps:spPr>
                              <a:xfrm>
                                <a:off x="0" y="0"/>
                                <a:ext cx="152400" cy="16192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2FB854A" id="Rectangle 21" o:spid="_x0000_s1026" style="position:absolute;margin-left:158.55pt;margin-top:9pt;width:12pt;height:1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" filled="f" strokecolor="black [3213]" strokeweight="1pt"/>
                  </w:pict>
                </mc:Fallback>
              </mc:AlternateContent>
            </w:r>
          </w:p>
          <w:p w14:paraId="1D89EC72" w14:textId="77777777" w:rsidR="006071C5" w:rsidRDefault="006071C5">
            <w:pPr>
              <w:pStyle w:val="Default"/>
              <w:spacing w:line="260" w:lineRule="exact"/>
              <w:rPr>
                <w:rFonts w:asciiTheme="minorHAnsi" w:hAnsiTheme="minorHAnsi" w:cstheme="minorHAnsi"/>
              </w:rPr>
            </w:pPr>
            <w:r>
              <w:rPr>
                <w:rFonts w:asciiTheme="minorHAnsi" w:hAnsiTheme="minorHAnsi" w:cstheme="minorHAnsi"/>
              </w:rPr>
              <w:t xml:space="preserve">      Performance Improvement          Quality Improvement            Health Care Operations</w:t>
            </w:r>
          </w:p>
          <w:p w14:paraId="4F4092E7" w14:textId="438AF267" w:rsidR="006071C5" w:rsidRDefault="006071C5">
            <w:pPr>
              <w:pStyle w:val="Default"/>
              <w:spacing w:line="260" w:lineRule="exact"/>
              <w:rPr>
                <w:rFonts w:asciiTheme="minorHAnsi" w:hAnsiTheme="minorHAnsi" w:cstheme="minorHAnsi"/>
              </w:rPr>
            </w:pPr>
            <w:r>
              <w:rPr>
                <w:noProof/>
              </w:rPr>
              <mc:AlternateContent>
                <mc:Choice Requires="wps">
                  <w:drawing>
                    <wp:anchor distT="0" distB="0" distL="114300" distR="114300" simplePos="0" relativeHeight="251660288" behindDoc="0" locked="0" layoutInCell="1" allowOverlap="1" wp14:anchorId="37E22D5F" wp14:editId="22FC490B">
                      <wp:simplePos x="0" y="0"/>
                      <wp:positionH relativeFrom="column">
                        <wp:posOffset>3810</wp:posOffset>
                      </wp:positionH>
                      <wp:positionV relativeFrom="paragraph">
                        <wp:posOffset>117475</wp:posOffset>
                      </wp:positionV>
                      <wp:extent cx="152400" cy="161925"/>
                      <wp:effectExtent l="0" t="0" r="19050" b="28575"/>
                      <wp:wrapNone/>
                      <wp:docPr id="20" name="Rectangle 20"/>
                      <wp:cNvGraphicFramePr/>
                      <a:graphic xmlns:a="http://schemas.openxmlformats.org/drawingml/2006/main">
                        <a:graphicData uri="http://schemas.microsoft.com/office/word/2010/wordprocessingShape">
                          <wps:wsp>
                            <wps:cNvSpPr/>
                            <wps:spPr>
                              <a:xfrm>
                                <a:off x="0" y="0"/>
                                <a:ext cx="152400" cy="16192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6F689E2" id="Rectangle 20" o:spid="_x0000_s1026" style="position:absolute;margin-left:.3pt;margin-top:9.25pt;width:12pt;height:1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" filled="f" strokecolor="black [3213]" strokeweight="1pt"/>
                  </w:pict>
                </mc:Fallback>
              </mc:AlternateContent>
            </w:r>
          </w:p>
          <w:p w14:paraId="7B507850" w14:textId="77777777" w:rsidR="006071C5" w:rsidRDefault="006071C5">
            <w:pPr>
              <w:pStyle w:val="Default"/>
              <w:spacing w:line="260" w:lineRule="exact"/>
              <w:rPr>
                <w:rFonts w:asciiTheme="minorHAnsi" w:hAnsiTheme="minorHAnsi" w:cstheme="minorHAnsi"/>
              </w:rPr>
            </w:pPr>
            <w:r>
              <w:rPr>
                <w:rFonts w:asciiTheme="minorHAnsi" w:hAnsiTheme="minorHAnsi" w:cstheme="minorHAnsi"/>
              </w:rPr>
              <w:t xml:space="preserve">      Other (Specify):</w:t>
            </w:r>
            <w:r>
              <w:rPr>
                <w:rFonts w:asciiTheme="minorHAnsi" w:hAnsiTheme="minorHAnsi" w:cstheme="minorHAnsi"/>
                <w:noProof/>
              </w:rPr>
              <w:t xml:space="preserve"> </w:t>
            </w:r>
          </w:p>
          <w:p w14:paraId="59249171" w14:textId="3DC064C0" w:rsidR="006071C5" w:rsidRDefault="006071C5">
            <w:pPr>
              <w:pStyle w:val="Default"/>
              <w:spacing w:before="240" w:line="260" w:lineRule="exact"/>
              <w:rPr>
                <w:rFonts w:asciiTheme="minorHAnsi" w:hAnsiTheme="minorHAnsi" w:cstheme="minorHAnsi"/>
              </w:rPr>
            </w:pPr>
            <w:r>
              <w:rPr>
                <w:rFonts w:asciiTheme="minorHAnsi" w:hAnsiTheme="minorHAnsi" w:cstheme="minorHAnsi"/>
                <w:noProof/>
              </w:rPr>
              <w:drawing>
                <wp:inline distT="0" distB="0" distL="0" distR="0" wp14:anchorId="5CB440E8" wp14:editId="35FCC939">
                  <wp:extent cx="200025" cy="2000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Pr>
                <w:rFonts w:asciiTheme="minorHAnsi" w:hAnsiTheme="minorHAnsi" w:cstheme="minorHAnsi"/>
              </w:rPr>
              <w:t xml:space="preserve">  All of the Above</w:t>
            </w:r>
          </w:p>
          <w:p w14:paraId="6AEC89F8" w14:textId="77777777" w:rsidR="006071C5" w:rsidRDefault="006071C5">
            <w:pPr>
              <w:spacing w:before="120" w:line="260" w:lineRule="exact"/>
              <w:rPr>
                <w:rFonts w:asciiTheme="minorHAnsi" w:hAnsiTheme="minorHAnsi" w:cstheme="minorHAnsi"/>
                <w:sz w:val="24"/>
                <w:szCs w:val="18"/>
              </w:rPr>
            </w:pPr>
            <w:r>
              <w:rPr>
                <w:rFonts w:asciiTheme="minorHAnsi" w:hAnsiTheme="minorHAnsi" w:cstheme="minorHAnsi"/>
                <w:b/>
                <w:bCs/>
                <w:sz w:val="24"/>
                <w:szCs w:val="24"/>
              </w:rPr>
              <w:t xml:space="preserve">NOTE: </w:t>
            </w:r>
            <w:r>
              <w:rPr>
                <w:rFonts w:asciiTheme="minorHAnsi" w:hAnsiTheme="minorHAnsi" w:cstheme="minorHAnsi"/>
                <w:sz w:val="24"/>
                <w:szCs w:val="24"/>
              </w:rPr>
              <w:t>Do not sign this form unless one or more of the boxes above has been checked.</w:t>
            </w:r>
          </w:p>
        </w:tc>
      </w:tr>
      <w:tr w:rsidR="006071C5" w14:paraId="77BB5F22" w14:textId="77777777" w:rsidTr="006071C5">
        <w:trPr>
          <w:cantSplit/>
          <w:trHeight w:val="1170"/>
        </w:trPr>
        <w:tc>
          <w:tcPr>
            <w:tcW w:w="10620" w:type="dxa"/>
            <w:gridSpan w:val="3"/>
            <w:tcBorders>
              <w:top w:val="single" w:sz="4" w:space="0" w:color="auto"/>
              <w:left w:val="single" w:sz="4" w:space="0" w:color="auto"/>
              <w:bottom w:val="single" w:sz="4" w:space="0" w:color="auto"/>
              <w:right w:val="single" w:sz="4" w:space="0" w:color="auto"/>
            </w:tcBorders>
            <w:hideMark/>
          </w:tcPr>
          <w:p w14:paraId="37594BBD" w14:textId="77777777" w:rsidR="006071C5" w:rsidRDefault="006071C5">
            <w:pPr>
              <w:jc w:val="both"/>
              <w:rPr>
                <w:rFonts w:asciiTheme="minorHAnsi" w:hAnsiTheme="minorHAnsi" w:cstheme="minorHAnsi"/>
                <w:sz w:val="18"/>
                <w:szCs w:val="18"/>
              </w:rPr>
            </w:pPr>
            <w:r>
              <w:rPr>
                <w:rFonts w:asciiTheme="minorHAnsi" w:hAnsiTheme="minorHAnsi" w:cstheme="minorHAnsi"/>
                <w:sz w:val="18"/>
                <w:szCs w:val="18"/>
              </w:rPr>
              <w:t>I have read and understand the foregoing, and I consent to the use of a verbal or written statement from me, and/or of my likeness and/or voice as specified for the above-described purpose(s). I understand that no royalty, fee, or other compensation of any kind will be made to me by the United States for such use. I understand that consent to obtain, produce, and/or use a verbal or written statement, photograph, digital image, and video or audio recording containing my likeness or voice is voluntary, and my refusal will not adversely affect my access to any present or future VA benefits for which I am eligible. I further understand that I may, at any time, rescind my consent prior to or during production of a photograph, digital image, or video or audio recording. I also understand that I may rescind my consent after production is complete if the burden on VA of complying with that request is not unreasonable considering the financial and administrative costs, the ease of compliance, and the number of parties involved.</w:t>
            </w:r>
          </w:p>
        </w:tc>
      </w:tr>
      <w:tr w:rsidR="006071C5" w14:paraId="303985A1" w14:textId="77777777" w:rsidTr="006071C5">
        <w:trPr>
          <w:cantSplit/>
          <w:trHeight w:val="656"/>
        </w:trPr>
        <w:tc>
          <w:tcPr>
            <w:tcW w:w="558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3D9482" w14:textId="77777777" w:rsidR="006071C5" w:rsidRDefault="006071C5">
            <w:pPr>
              <w:jc w:val="both"/>
              <w:rPr>
                <w:rFonts w:asciiTheme="minorHAnsi" w:hAnsiTheme="minorHAnsi" w:cstheme="minorHAnsi"/>
                <w:b/>
                <w:szCs w:val="22"/>
              </w:rPr>
            </w:pPr>
            <w:r>
              <w:rPr>
                <w:rFonts w:asciiTheme="minorHAnsi" w:hAnsiTheme="minorHAnsi" w:cstheme="minorHAnsi"/>
                <w:b/>
                <w:szCs w:val="22"/>
              </w:rPr>
              <w:t>Print Veteran Full Name (First and Last Name)</w:t>
            </w:r>
          </w:p>
          <w:p w14:paraId="5777347D" w14:textId="77777777" w:rsidR="006071C5" w:rsidRDefault="006071C5">
            <w:pPr>
              <w:jc w:val="both"/>
              <w:rPr>
                <w:rFonts w:asciiTheme="minorHAnsi" w:hAnsiTheme="minorHAnsi" w:cstheme="minorHAnsi"/>
                <w:b/>
                <w:szCs w:val="22"/>
              </w:rPr>
            </w:pPr>
          </w:p>
          <w:p w14:paraId="13258384" w14:textId="77777777" w:rsidR="006071C5" w:rsidRDefault="006071C5">
            <w:pPr>
              <w:jc w:val="both"/>
              <w:rPr>
                <w:rFonts w:asciiTheme="minorHAnsi" w:hAnsiTheme="minorHAnsi" w:cstheme="minorHAnsi"/>
                <w:b/>
                <w:szCs w:val="22"/>
              </w:rPr>
            </w:pPr>
          </w:p>
        </w:tc>
        <w:tc>
          <w:tcPr>
            <w:tcW w:w="3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1332C35" w14:textId="77777777" w:rsidR="006071C5" w:rsidRDefault="006071C5">
            <w:pPr>
              <w:jc w:val="both"/>
              <w:rPr>
                <w:rFonts w:asciiTheme="minorHAnsi" w:hAnsiTheme="minorHAnsi" w:cstheme="minorHAnsi"/>
                <w:b/>
                <w:szCs w:val="22"/>
              </w:rPr>
            </w:pPr>
            <w:r>
              <w:rPr>
                <w:rFonts w:asciiTheme="minorHAnsi" w:hAnsiTheme="minorHAnsi" w:cstheme="minorHAnsi"/>
                <w:b/>
                <w:szCs w:val="22"/>
              </w:rPr>
              <w:t>Veteran Signature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333AB25" w14:textId="77777777" w:rsidR="006071C5" w:rsidRDefault="006071C5">
            <w:pPr>
              <w:jc w:val="both"/>
              <w:rPr>
                <w:rFonts w:asciiTheme="minorHAnsi" w:hAnsiTheme="minorHAnsi" w:cstheme="minorHAnsi"/>
                <w:b/>
                <w:szCs w:val="22"/>
              </w:rPr>
            </w:pPr>
            <w:r>
              <w:rPr>
                <w:rFonts w:asciiTheme="minorHAnsi" w:hAnsiTheme="minorHAnsi" w:cstheme="minorHAnsi"/>
                <w:b/>
                <w:szCs w:val="22"/>
              </w:rPr>
              <w:t>Date</w:t>
            </w:r>
          </w:p>
        </w:tc>
      </w:tr>
      <w:tr w:rsidR="006071C5" w14:paraId="019467EF" w14:textId="77777777" w:rsidTr="006071C5">
        <w:trPr>
          <w:cantSplit/>
          <w:trHeight w:val="656"/>
        </w:trPr>
        <w:tc>
          <w:tcPr>
            <w:tcW w:w="558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C84D80" w14:textId="77777777" w:rsidR="006071C5" w:rsidRDefault="006071C5">
            <w:pPr>
              <w:jc w:val="both"/>
              <w:rPr>
                <w:rFonts w:asciiTheme="minorHAnsi" w:hAnsiTheme="minorHAnsi" w:cstheme="minorHAnsi"/>
                <w:i/>
                <w:szCs w:val="22"/>
              </w:rPr>
            </w:pPr>
            <w:r>
              <w:rPr>
                <w:rFonts w:asciiTheme="minorHAnsi" w:hAnsiTheme="minorHAnsi" w:cstheme="minorHAnsi"/>
                <w:i/>
                <w:szCs w:val="22"/>
              </w:rPr>
              <w:t>Permission Obtained By (TO BE COMPLETED BY VA)</w:t>
            </w:r>
          </w:p>
          <w:p w14:paraId="04520371" w14:textId="77777777" w:rsidR="006071C5" w:rsidRDefault="006071C5">
            <w:pPr>
              <w:jc w:val="both"/>
              <w:rPr>
                <w:rFonts w:asciiTheme="minorHAnsi" w:hAnsiTheme="minorHAnsi" w:cstheme="minorHAnsi"/>
                <w:b/>
                <w:szCs w:val="22"/>
              </w:rPr>
            </w:pPr>
            <w:r>
              <w:rPr>
                <w:rFonts w:asciiTheme="minorHAnsi" w:hAnsiTheme="minorHAnsi" w:cstheme="minorHAnsi"/>
                <w:b/>
                <w:szCs w:val="22"/>
              </w:rPr>
              <w:t>Print VA Employee Full Name</w:t>
            </w:r>
          </w:p>
          <w:p w14:paraId="595AB4A8" w14:textId="77777777" w:rsidR="006071C5" w:rsidRDefault="006071C5">
            <w:pPr>
              <w:jc w:val="both"/>
              <w:rPr>
                <w:rFonts w:asciiTheme="minorHAnsi" w:hAnsiTheme="minorHAnsi" w:cstheme="minorHAnsi"/>
                <w:b/>
                <w:szCs w:val="22"/>
              </w:rPr>
            </w:pPr>
          </w:p>
          <w:p w14:paraId="07D16A20" w14:textId="77777777" w:rsidR="006071C5" w:rsidRDefault="006071C5">
            <w:pPr>
              <w:jc w:val="both"/>
              <w:rPr>
                <w:rFonts w:asciiTheme="minorHAnsi" w:hAnsiTheme="minorHAnsi" w:cstheme="minorHAnsi"/>
                <w:b/>
                <w:szCs w:val="22"/>
              </w:rPr>
            </w:pPr>
          </w:p>
        </w:tc>
        <w:tc>
          <w:tcPr>
            <w:tcW w:w="3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7E0FFFB" w14:textId="77777777" w:rsidR="006071C5" w:rsidRDefault="006071C5">
            <w:pPr>
              <w:jc w:val="both"/>
              <w:rPr>
                <w:rFonts w:asciiTheme="minorHAnsi" w:hAnsiTheme="minorHAnsi" w:cstheme="minorHAnsi"/>
                <w:b/>
                <w:szCs w:val="22"/>
              </w:rPr>
            </w:pPr>
            <w:r>
              <w:rPr>
                <w:rFonts w:asciiTheme="minorHAnsi" w:hAnsiTheme="minorHAnsi" w:cstheme="minorHAnsi"/>
                <w:b/>
                <w:szCs w:val="22"/>
              </w:rPr>
              <w:t>Title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DC8F60E" w14:textId="77777777" w:rsidR="006071C5" w:rsidRDefault="006071C5">
            <w:pPr>
              <w:jc w:val="both"/>
              <w:rPr>
                <w:rFonts w:asciiTheme="minorHAnsi" w:hAnsiTheme="minorHAnsi" w:cstheme="minorHAnsi"/>
                <w:b/>
                <w:szCs w:val="22"/>
              </w:rPr>
            </w:pPr>
            <w:r>
              <w:rPr>
                <w:rFonts w:asciiTheme="minorHAnsi" w:hAnsiTheme="minorHAnsi" w:cstheme="minorHAnsi"/>
                <w:b/>
                <w:szCs w:val="22"/>
              </w:rPr>
              <w:t>Date</w:t>
            </w:r>
          </w:p>
        </w:tc>
      </w:tr>
      <w:tr w:rsidR="006071C5" w14:paraId="2738D6E9" w14:textId="77777777" w:rsidTr="006071C5">
        <w:trPr>
          <w:cantSplit/>
          <w:trHeight w:val="656"/>
        </w:trPr>
        <w:tc>
          <w:tcPr>
            <w:tcW w:w="558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63DE11" w14:textId="77777777" w:rsidR="006071C5" w:rsidRDefault="006071C5">
            <w:pPr>
              <w:rPr>
                <w:rFonts w:asciiTheme="minorHAnsi" w:hAnsiTheme="minorHAnsi" w:cstheme="minorHAnsi"/>
                <w:i/>
                <w:sz w:val="20"/>
                <w:szCs w:val="22"/>
              </w:rPr>
            </w:pPr>
            <w:r>
              <w:rPr>
                <w:rFonts w:asciiTheme="minorHAnsi" w:hAnsiTheme="minorHAnsi" w:cstheme="minorHAnsi"/>
                <w:i/>
                <w:sz w:val="20"/>
                <w:szCs w:val="22"/>
              </w:rPr>
              <w:t>Signature of Person Obtaining Consent (TO BE COMPLETED BY VA)</w:t>
            </w:r>
          </w:p>
          <w:p w14:paraId="534B0C64" w14:textId="77777777" w:rsidR="006071C5" w:rsidRDefault="006071C5">
            <w:pPr>
              <w:jc w:val="both"/>
              <w:rPr>
                <w:rFonts w:asciiTheme="minorHAnsi" w:hAnsiTheme="minorHAnsi" w:cstheme="minorHAnsi"/>
                <w:b/>
                <w:szCs w:val="22"/>
              </w:rPr>
            </w:pPr>
            <w:r>
              <w:rPr>
                <w:rFonts w:asciiTheme="minorHAnsi" w:hAnsiTheme="minorHAnsi" w:cstheme="minorHAnsi"/>
                <w:b/>
                <w:szCs w:val="22"/>
              </w:rPr>
              <w:t>Print VA Employee Full Name</w:t>
            </w:r>
          </w:p>
          <w:p w14:paraId="012731F2" w14:textId="77777777" w:rsidR="006071C5" w:rsidRDefault="006071C5">
            <w:pPr>
              <w:jc w:val="both"/>
              <w:rPr>
                <w:rFonts w:asciiTheme="minorHAnsi" w:hAnsiTheme="minorHAnsi" w:cstheme="minorHAnsi"/>
                <w:b/>
                <w:szCs w:val="22"/>
              </w:rPr>
            </w:pPr>
          </w:p>
          <w:p w14:paraId="57B3CDAE" w14:textId="77777777" w:rsidR="006071C5" w:rsidRDefault="006071C5">
            <w:pPr>
              <w:jc w:val="both"/>
              <w:rPr>
                <w:rFonts w:asciiTheme="minorHAnsi" w:hAnsiTheme="minorHAnsi" w:cstheme="minorHAnsi"/>
                <w:i/>
                <w:sz w:val="20"/>
                <w:szCs w:val="22"/>
              </w:rPr>
            </w:pPr>
          </w:p>
        </w:tc>
        <w:tc>
          <w:tcPr>
            <w:tcW w:w="3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7E671F7" w14:textId="77777777" w:rsidR="006071C5" w:rsidRDefault="006071C5">
            <w:pPr>
              <w:jc w:val="both"/>
              <w:rPr>
                <w:rFonts w:asciiTheme="minorHAnsi" w:hAnsiTheme="minorHAnsi" w:cstheme="minorHAnsi"/>
                <w:b/>
                <w:szCs w:val="22"/>
              </w:rPr>
            </w:pPr>
            <w:r>
              <w:rPr>
                <w:rFonts w:asciiTheme="minorHAnsi" w:hAnsiTheme="minorHAnsi" w:cstheme="minorHAnsi"/>
                <w:b/>
                <w:szCs w:val="22"/>
              </w:rPr>
              <w:t>VA Employee Signature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EAEE94C" w14:textId="77777777" w:rsidR="006071C5" w:rsidRDefault="006071C5">
            <w:pPr>
              <w:jc w:val="both"/>
              <w:rPr>
                <w:rFonts w:asciiTheme="minorHAnsi" w:hAnsiTheme="minorHAnsi" w:cstheme="minorHAnsi"/>
                <w:b/>
                <w:szCs w:val="22"/>
              </w:rPr>
            </w:pPr>
            <w:r>
              <w:rPr>
                <w:rFonts w:asciiTheme="minorHAnsi" w:hAnsiTheme="minorHAnsi" w:cstheme="minorHAnsi"/>
                <w:b/>
                <w:szCs w:val="22"/>
              </w:rPr>
              <w:t>Date</w:t>
            </w:r>
          </w:p>
        </w:tc>
      </w:tr>
    </w:tbl>
    <w:p w14:paraId="4A997B5D" w14:textId="77777777" w:rsidR="006071C5" w:rsidRDefault="006071C5" w:rsidP="006071C5">
      <w:pPr>
        <w:ind w:left="-540" w:right="-720"/>
        <w:rPr>
          <w:rFonts w:asciiTheme="minorHAnsi" w:hAnsiTheme="minorHAnsi" w:cstheme="minorHAnsi"/>
          <w:sz w:val="18"/>
          <w:szCs w:val="18"/>
        </w:rPr>
      </w:pPr>
      <w:r>
        <w:rPr>
          <w:rFonts w:asciiTheme="minorHAnsi" w:hAnsiTheme="minorHAnsi" w:cstheme="minorHAnsi"/>
          <w:b/>
          <w:bCs/>
          <w:sz w:val="18"/>
          <w:szCs w:val="18"/>
        </w:rPr>
        <w:t xml:space="preserve">IMPORTANT: </w:t>
      </w:r>
      <w:r>
        <w:rPr>
          <w:rFonts w:asciiTheme="minorHAnsi" w:hAnsiTheme="minorHAnsi" w:cstheme="minorHAnsi"/>
          <w:sz w:val="18"/>
          <w:szCs w:val="18"/>
        </w:rPr>
        <w:t xml:space="preserve">If VA is providing or releasing any patient health or demographic information with the verbal or written statement, photograph, digital image, or video or audio recording, VA Form 10-5345, Request for and Authorization to Release Medical Records or Health Information, is required prior to the release of such data to any source outside VA. </w:t>
      </w:r>
    </w:p>
    <w:p w14:paraId="1E9BE017" w14:textId="5B16229A" w:rsidR="00F72CFC" w:rsidRPr="00716003" w:rsidRDefault="006071C5" w:rsidP="006071C5">
      <w:pPr>
        <w:ind w:left="-540" w:right="-720"/>
        <w:rPr>
          <w:rFonts w:asciiTheme="minorHAnsi" w:hAnsiTheme="minorHAnsi" w:cs="Arial"/>
          <w:sz w:val="24"/>
          <w:szCs w:val="24"/>
        </w:rPr>
      </w:pPr>
      <w:r>
        <w:rPr>
          <w:rFonts w:asciiTheme="minorHAnsi" w:hAnsiTheme="minorHAnsi" w:cstheme="minorHAnsi"/>
          <w:b/>
          <w:sz w:val="18"/>
          <w:szCs w:val="18"/>
        </w:rPr>
        <w:t>VA FORM 10-3203  NOV 2014</w:t>
      </w:r>
      <w:r>
        <w:rPr>
          <w:rFonts w:asciiTheme="minorHAnsi" w:hAnsiTheme="minorHAnsi" w:cstheme="minorHAnsi"/>
          <w:b/>
          <w:sz w:val="18"/>
          <w:szCs w:val="18"/>
        </w:rPr>
        <w:tab/>
      </w:r>
      <w:r>
        <w:rPr>
          <w:rFonts w:asciiTheme="minorHAnsi" w:hAnsiTheme="minorHAnsi" w:cstheme="minorHAnsi"/>
          <w:b/>
          <w:sz w:val="18"/>
          <w:szCs w:val="18"/>
        </w:rPr>
        <w:tab/>
      </w:r>
      <w:r>
        <w:rPr>
          <w:rFonts w:asciiTheme="minorHAnsi" w:hAnsiTheme="minorHAnsi" w:cstheme="minorHAnsi"/>
          <w:b/>
          <w:sz w:val="18"/>
          <w:szCs w:val="18"/>
        </w:rPr>
        <w:tab/>
      </w:r>
      <w:r>
        <w:rPr>
          <w:rFonts w:asciiTheme="minorHAnsi" w:hAnsiTheme="minorHAnsi" w:cstheme="minorHAnsi"/>
          <w:b/>
          <w:sz w:val="18"/>
          <w:szCs w:val="18"/>
        </w:rPr>
        <w:tab/>
      </w:r>
      <w:r>
        <w:rPr>
          <w:rFonts w:asciiTheme="minorHAnsi" w:hAnsiTheme="minorHAnsi" w:cstheme="minorHAnsi"/>
          <w:b/>
          <w:sz w:val="18"/>
          <w:szCs w:val="18"/>
        </w:rPr>
        <w:tab/>
      </w:r>
      <w:r>
        <w:rPr>
          <w:rFonts w:asciiTheme="minorHAnsi" w:hAnsiTheme="minorHAnsi" w:cstheme="minorHAnsi"/>
          <w:b/>
          <w:sz w:val="18"/>
          <w:szCs w:val="18"/>
        </w:rPr>
        <w:tab/>
      </w:r>
      <w:r>
        <w:rPr>
          <w:rFonts w:asciiTheme="minorHAnsi" w:hAnsiTheme="minorHAnsi" w:cstheme="minorHAnsi"/>
          <w:b/>
          <w:sz w:val="18"/>
          <w:szCs w:val="18"/>
        </w:rPr>
        <w:tab/>
      </w:r>
      <w:r>
        <w:rPr>
          <w:rFonts w:asciiTheme="minorHAnsi" w:hAnsiTheme="minorHAnsi" w:cstheme="minorHAnsi"/>
          <w:b/>
          <w:sz w:val="18"/>
          <w:szCs w:val="18"/>
        </w:rPr>
        <w:tab/>
      </w:r>
      <w:r>
        <w:rPr>
          <w:rFonts w:asciiTheme="minorHAnsi" w:hAnsiTheme="minorHAnsi" w:cstheme="minorHAnsi"/>
          <w:b/>
          <w:sz w:val="18"/>
          <w:szCs w:val="18"/>
        </w:rPr>
        <w:tab/>
      </w:r>
      <w:r>
        <w:rPr>
          <w:rFonts w:asciiTheme="minorHAnsi" w:hAnsiTheme="minorHAnsi" w:cstheme="minorHAnsi"/>
          <w:b/>
          <w:sz w:val="18"/>
          <w:szCs w:val="18"/>
        </w:rPr>
        <w:tab/>
      </w:r>
      <w:r>
        <w:rPr>
          <w:rFonts w:asciiTheme="minorHAnsi" w:hAnsiTheme="minorHAnsi" w:cstheme="minorHAnsi"/>
          <w:b/>
          <w:sz w:val="18"/>
          <w:szCs w:val="18"/>
        </w:rPr>
        <w:tab/>
        <w:t>PAGE 2</w:t>
      </w:r>
    </w:p>
    <w:sectPr w:rsidR="00F72CFC" w:rsidRPr="00716003" w:rsidSect="003073AD">
      <w:footerReference w:type="default" r:id="rId20"/>
      <w:type w:val="nextColumn"/>
      <w:pgSz w:w="12240" w:h="15840" w:code="1"/>
      <w:pgMar w:top="1008" w:right="1296" w:bottom="1008" w:left="129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6FA360" w14:textId="77777777" w:rsidR="00AA05EA" w:rsidRDefault="00AA05EA" w:rsidP="00C42C7D">
      <w:r>
        <w:separator/>
      </w:r>
    </w:p>
  </w:endnote>
  <w:endnote w:type="continuationSeparator" w:id="0">
    <w:p w14:paraId="21C4DBB7" w14:textId="77777777" w:rsidR="00AA05EA" w:rsidRDefault="00AA05EA" w:rsidP="00C42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A08D43" w14:textId="77777777" w:rsidR="00AA05EA" w:rsidRDefault="00AA05EA">
    <w:pPr>
      <w:pStyle w:val="Footer"/>
      <w:jc w:val="center"/>
    </w:pPr>
    <w:r>
      <w:fldChar w:fldCharType="begin"/>
    </w:r>
    <w:r>
      <w:instrText xml:space="preserve"> PAGE   \* MERGEFORMAT </w:instrText>
    </w:r>
    <w:r>
      <w:fldChar w:fldCharType="separate"/>
    </w:r>
    <w:r>
      <w:rPr>
        <w:noProof/>
      </w:rPr>
      <w:t>98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8F9E07" w14:textId="77777777" w:rsidR="00AA05EA" w:rsidRDefault="00AA05EA" w:rsidP="00C42C7D">
      <w:r>
        <w:separator/>
      </w:r>
    </w:p>
  </w:footnote>
  <w:footnote w:type="continuationSeparator" w:id="0">
    <w:p w14:paraId="3FB59FCE" w14:textId="77777777" w:rsidR="00AA05EA" w:rsidRDefault="00AA05EA" w:rsidP="00C42C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8F61D3"/>
    <w:multiLevelType w:val="hybridMultilevel"/>
    <w:tmpl w:val="32F64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BD68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75C1142"/>
    <w:multiLevelType w:val="singleLevel"/>
    <w:tmpl w:val="04090001"/>
    <w:lvl w:ilvl="0">
      <w:start w:val="1"/>
      <w:numFmt w:val="bullet"/>
      <w:lvlText w:val=""/>
      <w:lvlJc w:val="left"/>
      <w:pPr>
        <w:ind w:left="720" w:hanging="360"/>
      </w:pPr>
      <w:rPr>
        <w:rFonts w:ascii="Symbol" w:hAnsi="Symbol" w:hint="default"/>
      </w:rPr>
    </w:lvl>
  </w:abstractNum>
  <w:abstractNum w:abstractNumId="4" w15:restartNumberingAfterBreak="0">
    <w:nsid w:val="0BCF2F2D"/>
    <w:multiLevelType w:val="hybridMultilevel"/>
    <w:tmpl w:val="3922383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 w15:restartNumberingAfterBreak="0">
    <w:nsid w:val="0F891E33"/>
    <w:multiLevelType w:val="hybridMultilevel"/>
    <w:tmpl w:val="83166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E46AAC"/>
    <w:multiLevelType w:val="hybridMultilevel"/>
    <w:tmpl w:val="1B7CCC22"/>
    <w:lvl w:ilvl="0" w:tplc="CE646DD0">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3CD5F98"/>
    <w:multiLevelType w:val="hybridMultilevel"/>
    <w:tmpl w:val="9E06B7EA"/>
    <w:lvl w:ilvl="0" w:tplc="1B6C65E2">
      <w:start w:val="1"/>
      <w:numFmt w:val="decimal"/>
      <w:lvlText w:val="%1."/>
      <w:lvlJc w:val="left"/>
      <w:pPr>
        <w:ind w:left="720" w:hanging="360"/>
      </w:pPr>
      <w:rPr>
        <w:b w:val="0"/>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105FB7"/>
    <w:multiLevelType w:val="hybridMultilevel"/>
    <w:tmpl w:val="7AFC92C0"/>
    <w:lvl w:ilvl="0" w:tplc="7152DC6E">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191646"/>
    <w:multiLevelType w:val="hybridMultilevel"/>
    <w:tmpl w:val="103AF4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8C2474"/>
    <w:multiLevelType w:val="hybridMultilevel"/>
    <w:tmpl w:val="6B204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401AA4"/>
    <w:multiLevelType w:val="hybridMultilevel"/>
    <w:tmpl w:val="4FACF26C"/>
    <w:lvl w:ilvl="0" w:tplc="A9AA7038">
      <w:start w:val="1"/>
      <w:numFmt w:val="decimal"/>
      <w:lvlText w:val="%1."/>
      <w:lvlJc w:val="left"/>
      <w:pPr>
        <w:ind w:left="108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2979E9"/>
    <w:multiLevelType w:val="hybridMultilevel"/>
    <w:tmpl w:val="666CC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AD2E01"/>
    <w:multiLevelType w:val="hybridMultilevel"/>
    <w:tmpl w:val="471C7CD6"/>
    <w:lvl w:ilvl="0" w:tplc="04090001">
      <w:start w:val="1"/>
      <w:numFmt w:val="bullet"/>
      <w:lvlText w:val=""/>
      <w:lvlJc w:val="left"/>
      <w:pPr>
        <w:ind w:left="720" w:hanging="360"/>
      </w:pPr>
      <w:rPr>
        <w:rFonts w:ascii="Symbol" w:hAnsi="Symbol" w:hint="default"/>
        <w:sz w:val="32"/>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7ED4696"/>
    <w:multiLevelType w:val="hybridMultilevel"/>
    <w:tmpl w:val="0DD6451E"/>
    <w:lvl w:ilvl="0" w:tplc="1A42C52C">
      <w:start w:val="1"/>
      <w:numFmt w:val="decimal"/>
      <w:lvlText w:val="%1."/>
      <w:lvlJc w:val="left"/>
      <w:pPr>
        <w:ind w:left="720" w:hanging="360"/>
      </w:pPr>
      <w:rPr>
        <w:rFonts w:hint="default"/>
        <w:b/>
        <w:i w:val="0"/>
        <w:iCs/>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0239BA"/>
    <w:multiLevelType w:val="hybridMultilevel"/>
    <w:tmpl w:val="431629AA"/>
    <w:lvl w:ilvl="0" w:tplc="E604BB54">
      <w:start w:val="1"/>
      <w:numFmt w:val="decimal"/>
      <w:lvlText w:val="%1."/>
      <w:lvlJc w:val="left"/>
      <w:pPr>
        <w:ind w:left="72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5BE3A28"/>
    <w:multiLevelType w:val="hybridMultilevel"/>
    <w:tmpl w:val="5DBAFC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742A1E"/>
    <w:multiLevelType w:val="hybridMultilevel"/>
    <w:tmpl w:val="FE14DC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8E02E8"/>
    <w:multiLevelType w:val="hybridMultilevel"/>
    <w:tmpl w:val="6F1AC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426D7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B5D7D62"/>
    <w:multiLevelType w:val="hybridMultilevel"/>
    <w:tmpl w:val="A30C6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C51229"/>
    <w:multiLevelType w:val="hybridMultilevel"/>
    <w:tmpl w:val="A8CC2C92"/>
    <w:lvl w:ilvl="0" w:tplc="DF38E3C6">
      <w:numFmt w:val="bullet"/>
      <w:lvlText w:val="-"/>
      <w:lvlJc w:val="left"/>
      <w:pPr>
        <w:ind w:left="720" w:hanging="360"/>
      </w:pPr>
      <w:rPr>
        <w:rFonts w:ascii="Calibri" w:eastAsia="Times New Roman" w:hAnsi="Calibri"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7E4BDD"/>
    <w:multiLevelType w:val="hybridMultilevel"/>
    <w:tmpl w:val="270C6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D9325B"/>
    <w:multiLevelType w:val="hybridMultilevel"/>
    <w:tmpl w:val="4F1EC7F0"/>
    <w:lvl w:ilvl="0" w:tplc="B8B0DF08">
      <w:start w:val="1"/>
      <w:numFmt w:val="decimal"/>
      <w:lvlText w:val="%1."/>
      <w:lvlJc w:val="left"/>
      <w:pPr>
        <w:ind w:left="720" w:hanging="360"/>
      </w:pPr>
      <w:rPr>
        <w:rFonts w:hint="default"/>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760C0B"/>
    <w:multiLevelType w:val="hybridMultilevel"/>
    <w:tmpl w:val="9D08B9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E17EA1"/>
    <w:multiLevelType w:val="hybridMultilevel"/>
    <w:tmpl w:val="78A025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7617D3F"/>
    <w:multiLevelType w:val="hybridMultilevel"/>
    <w:tmpl w:val="EF6CB46E"/>
    <w:lvl w:ilvl="0" w:tplc="8A44C55E">
      <w:start w:val="1"/>
      <w:numFmt w:val="decimal"/>
      <w:lvlText w:val="%1."/>
      <w:lvlJc w:val="left"/>
      <w:pPr>
        <w:ind w:left="720" w:hanging="360"/>
      </w:pPr>
      <w:rPr>
        <w:rFonts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BB475C"/>
    <w:multiLevelType w:val="hybridMultilevel"/>
    <w:tmpl w:val="74D819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354E61"/>
    <w:multiLevelType w:val="hybridMultilevel"/>
    <w:tmpl w:val="CA084F40"/>
    <w:lvl w:ilvl="0" w:tplc="A8487E8A">
      <w:start w:val="1"/>
      <w:numFmt w:val="decimal"/>
      <w:lvlText w:val="%1."/>
      <w:lvlJc w:val="left"/>
      <w:pPr>
        <w:ind w:left="720" w:hanging="360"/>
      </w:pPr>
      <w:rPr>
        <w:rFonts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532DC1"/>
    <w:multiLevelType w:val="hybridMultilevel"/>
    <w:tmpl w:val="8216F108"/>
    <w:lvl w:ilvl="0" w:tplc="5198C702">
      <w:start w:val="1"/>
      <w:numFmt w:val="decimal"/>
      <w:lvlText w:val="%1."/>
      <w:lvlJc w:val="left"/>
      <w:pPr>
        <w:ind w:left="720" w:hanging="36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15B2120"/>
    <w:multiLevelType w:val="hybridMultilevel"/>
    <w:tmpl w:val="ADFC188A"/>
    <w:lvl w:ilvl="0" w:tplc="C832B22A">
      <w:start w:val="1"/>
      <w:numFmt w:val="decimal"/>
      <w:lvlText w:val="%1."/>
      <w:lvlJc w:val="left"/>
      <w:pPr>
        <w:ind w:left="720" w:hanging="360"/>
      </w:pPr>
      <w:rPr>
        <w:b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5D5DF1"/>
    <w:multiLevelType w:val="hybridMultilevel"/>
    <w:tmpl w:val="4B4AE0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7F53DDD"/>
    <w:multiLevelType w:val="hybridMultilevel"/>
    <w:tmpl w:val="BE3EE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9E81C08"/>
    <w:multiLevelType w:val="hybridMultilevel"/>
    <w:tmpl w:val="9F422EEA"/>
    <w:lvl w:ilvl="0" w:tplc="375C2100">
      <w:start w:val="1"/>
      <w:numFmt w:val="decimal"/>
      <w:lvlText w:val="%1."/>
      <w:lvlJc w:val="left"/>
      <w:pPr>
        <w:ind w:left="720" w:hanging="360"/>
      </w:pPr>
      <w:rPr>
        <w:b/>
        <w:bCs/>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C8C62EB"/>
    <w:multiLevelType w:val="hybridMultilevel"/>
    <w:tmpl w:val="25800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A35B2E"/>
    <w:multiLevelType w:val="hybridMultilevel"/>
    <w:tmpl w:val="957A0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12"/>
  </w:num>
  <w:num w:numId="3">
    <w:abstractNumId w:val="31"/>
  </w:num>
  <w:num w:numId="4">
    <w:abstractNumId w:val="19"/>
  </w:num>
  <w:num w:numId="5">
    <w:abstractNumId w:val="17"/>
  </w:num>
  <w:num w:numId="6">
    <w:abstractNumId w:val="7"/>
  </w:num>
  <w:num w:numId="7">
    <w:abstractNumId w:val="2"/>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32"/>
  </w:num>
  <w:num w:numId="10">
    <w:abstractNumId w:val="23"/>
  </w:num>
  <w:num w:numId="11">
    <w:abstractNumId w:val="15"/>
  </w:num>
  <w:num w:numId="12">
    <w:abstractNumId w:val="29"/>
  </w:num>
  <w:num w:numId="13">
    <w:abstractNumId w:val="1"/>
  </w:num>
  <w:num w:numId="14">
    <w:abstractNumId w:val="13"/>
  </w:num>
  <w:num w:numId="15">
    <w:abstractNumId w:val="35"/>
  </w:num>
  <w:num w:numId="16">
    <w:abstractNumId w:val="28"/>
  </w:num>
  <w:num w:numId="17">
    <w:abstractNumId w:val="26"/>
  </w:num>
  <w:num w:numId="18">
    <w:abstractNumId w:val="5"/>
  </w:num>
  <w:num w:numId="19">
    <w:abstractNumId w:val="27"/>
  </w:num>
  <w:num w:numId="20">
    <w:abstractNumId w:val="9"/>
  </w:num>
  <w:num w:numId="21">
    <w:abstractNumId w:val="24"/>
  </w:num>
  <w:num w:numId="22">
    <w:abstractNumId w:val="20"/>
  </w:num>
  <w:num w:numId="23">
    <w:abstractNumId w:val="16"/>
  </w:num>
  <w:num w:numId="24">
    <w:abstractNumId w:val="25"/>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21"/>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18"/>
  </w:num>
  <w:num w:numId="34">
    <w:abstractNumId w:val="10"/>
  </w:num>
  <w:num w:numId="35">
    <w:abstractNumId w:val="6"/>
  </w:num>
  <w:num w:numId="36">
    <w:abstractNumId w:val="34"/>
  </w:num>
  <w:num w:numId="37">
    <w:abstractNumId w:val="14"/>
  </w:num>
  <w:num w:numId="38">
    <w:abstractNumId w:val="4"/>
  </w:num>
  <w:num w:numId="39">
    <w:abstractNumId w:val="12"/>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2"/>
  </w:num>
  <w:num w:numId="45">
    <w:abstractNumId w:val="34"/>
  </w:num>
  <w:num w:numId="46">
    <w:abstractNumId w:val="3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A6E"/>
    <w:rsid w:val="00000ACE"/>
    <w:rsid w:val="00001693"/>
    <w:rsid w:val="00001724"/>
    <w:rsid w:val="000017DA"/>
    <w:rsid w:val="00002881"/>
    <w:rsid w:val="00003B68"/>
    <w:rsid w:val="0000508D"/>
    <w:rsid w:val="000056A4"/>
    <w:rsid w:val="00005808"/>
    <w:rsid w:val="00005874"/>
    <w:rsid w:val="00005D56"/>
    <w:rsid w:val="00005F51"/>
    <w:rsid w:val="00006660"/>
    <w:rsid w:val="000075F3"/>
    <w:rsid w:val="000105B6"/>
    <w:rsid w:val="00012548"/>
    <w:rsid w:val="0001260E"/>
    <w:rsid w:val="00015192"/>
    <w:rsid w:val="00015584"/>
    <w:rsid w:val="00015C9B"/>
    <w:rsid w:val="00015C9E"/>
    <w:rsid w:val="0001623B"/>
    <w:rsid w:val="00016EF4"/>
    <w:rsid w:val="00017BC1"/>
    <w:rsid w:val="00017CEE"/>
    <w:rsid w:val="00017FA2"/>
    <w:rsid w:val="000208D0"/>
    <w:rsid w:val="00021046"/>
    <w:rsid w:val="00021BE4"/>
    <w:rsid w:val="00023147"/>
    <w:rsid w:val="000231C2"/>
    <w:rsid w:val="000236ED"/>
    <w:rsid w:val="000240BB"/>
    <w:rsid w:val="00025DF3"/>
    <w:rsid w:val="00026588"/>
    <w:rsid w:val="00027316"/>
    <w:rsid w:val="00031607"/>
    <w:rsid w:val="00032F8A"/>
    <w:rsid w:val="00035132"/>
    <w:rsid w:val="0003750F"/>
    <w:rsid w:val="000378ED"/>
    <w:rsid w:val="00037CD5"/>
    <w:rsid w:val="00040821"/>
    <w:rsid w:val="00042032"/>
    <w:rsid w:val="000423F9"/>
    <w:rsid w:val="00044202"/>
    <w:rsid w:val="00046484"/>
    <w:rsid w:val="00046B4B"/>
    <w:rsid w:val="000478A2"/>
    <w:rsid w:val="00050695"/>
    <w:rsid w:val="00050799"/>
    <w:rsid w:val="000531EA"/>
    <w:rsid w:val="00054185"/>
    <w:rsid w:val="000553E2"/>
    <w:rsid w:val="0005589A"/>
    <w:rsid w:val="00055B9A"/>
    <w:rsid w:val="00055C36"/>
    <w:rsid w:val="000561C9"/>
    <w:rsid w:val="00056BD9"/>
    <w:rsid w:val="00057B29"/>
    <w:rsid w:val="0006064E"/>
    <w:rsid w:val="00061AFE"/>
    <w:rsid w:val="00061BD2"/>
    <w:rsid w:val="00061CBC"/>
    <w:rsid w:val="000625D7"/>
    <w:rsid w:val="00062C27"/>
    <w:rsid w:val="000631E2"/>
    <w:rsid w:val="00063713"/>
    <w:rsid w:val="00063B02"/>
    <w:rsid w:val="0006665A"/>
    <w:rsid w:val="00067067"/>
    <w:rsid w:val="00070159"/>
    <w:rsid w:val="00071B78"/>
    <w:rsid w:val="000728BE"/>
    <w:rsid w:val="00074929"/>
    <w:rsid w:val="00074A63"/>
    <w:rsid w:val="00074CFF"/>
    <w:rsid w:val="00074D95"/>
    <w:rsid w:val="00075DE1"/>
    <w:rsid w:val="00076220"/>
    <w:rsid w:val="00077FCA"/>
    <w:rsid w:val="00080150"/>
    <w:rsid w:val="000807E5"/>
    <w:rsid w:val="000807F2"/>
    <w:rsid w:val="0008235B"/>
    <w:rsid w:val="00083256"/>
    <w:rsid w:val="00083531"/>
    <w:rsid w:val="00083B1C"/>
    <w:rsid w:val="00083DC1"/>
    <w:rsid w:val="00083E19"/>
    <w:rsid w:val="0008500F"/>
    <w:rsid w:val="00085105"/>
    <w:rsid w:val="00086071"/>
    <w:rsid w:val="0008621C"/>
    <w:rsid w:val="000863D4"/>
    <w:rsid w:val="00086C85"/>
    <w:rsid w:val="00090EF8"/>
    <w:rsid w:val="0009100F"/>
    <w:rsid w:val="00092038"/>
    <w:rsid w:val="00092054"/>
    <w:rsid w:val="00092395"/>
    <w:rsid w:val="00092679"/>
    <w:rsid w:val="00092B29"/>
    <w:rsid w:val="0009317B"/>
    <w:rsid w:val="000935C9"/>
    <w:rsid w:val="00093E83"/>
    <w:rsid w:val="000941E8"/>
    <w:rsid w:val="000945B9"/>
    <w:rsid w:val="00095618"/>
    <w:rsid w:val="00095EC2"/>
    <w:rsid w:val="00096B6E"/>
    <w:rsid w:val="000978A3"/>
    <w:rsid w:val="000A062E"/>
    <w:rsid w:val="000A13C4"/>
    <w:rsid w:val="000A1D8B"/>
    <w:rsid w:val="000A318F"/>
    <w:rsid w:val="000B0164"/>
    <w:rsid w:val="000B03AB"/>
    <w:rsid w:val="000B0E69"/>
    <w:rsid w:val="000B0F36"/>
    <w:rsid w:val="000B23D2"/>
    <w:rsid w:val="000B313B"/>
    <w:rsid w:val="000B3BAD"/>
    <w:rsid w:val="000B4F2C"/>
    <w:rsid w:val="000B5471"/>
    <w:rsid w:val="000B6DF1"/>
    <w:rsid w:val="000C3618"/>
    <w:rsid w:val="000C3ED6"/>
    <w:rsid w:val="000C41B5"/>
    <w:rsid w:val="000C4BDD"/>
    <w:rsid w:val="000C5698"/>
    <w:rsid w:val="000C5E6B"/>
    <w:rsid w:val="000C60D3"/>
    <w:rsid w:val="000C7D73"/>
    <w:rsid w:val="000D036C"/>
    <w:rsid w:val="000D0907"/>
    <w:rsid w:val="000D0EF6"/>
    <w:rsid w:val="000D152F"/>
    <w:rsid w:val="000D1B9B"/>
    <w:rsid w:val="000D2614"/>
    <w:rsid w:val="000D265A"/>
    <w:rsid w:val="000D2E0A"/>
    <w:rsid w:val="000D3802"/>
    <w:rsid w:val="000D3C4E"/>
    <w:rsid w:val="000D5F0E"/>
    <w:rsid w:val="000D7921"/>
    <w:rsid w:val="000E08F2"/>
    <w:rsid w:val="000E1E1C"/>
    <w:rsid w:val="000E202F"/>
    <w:rsid w:val="000E28CA"/>
    <w:rsid w:val="000E3215"/>
    <w:rsid w:val="000E3A47"/>
    <w:rsid w:val="000E40A4"/>
    <w:rsid w:val="000E466B"/>
    <w:rsid w:val="000E5C88"/>
    <w:rsid w:val="000E6562"/>
    <w:rsid w:val="000E69EC"/>
    <w:rsid w:val="000F123D"/>
    <w:rsid w:val="000F451F"/>
    <w:rsid w:val="000F53CA"/>
    <w:rsid w:val="000F5E24"/>
    <w:rsid w:val="000F5EF5"/>
    <w:rsid w:val="000F7F38"/>
    <w:rsid w:val="0010056E"/>
    <w:rsid w:val="00100BE6"/>
    <w:rsid w:val="0010166F"/>
    <w:rsid w:val="00101967"/>
    <w:rsid w:val="0010230F"/>
    <w:rsid w:val="00103E24"/>
    <w:rsid w:val="00105E2C"/>
    <w:rsid w:val="0010632D"/>
    <w:rsid w:val="001068A4"/>
    <w:rsid w:val="00106CFD"/>
    <w:rsid w:val="001074D7"/>
    <w:rsid w:val="00107CD3"/>
    <w:rsid w:val="00111376"/>
    <w:rsid w:val="00111734"/>
    <w:rsid w:val="00112ED3"/>
    <w:rsid w:val="001135EC"/>
    <w:rsid w:val="00113908"/>
    <w:rsid w:val="00113E34"/>
    <w:rsid w:val="00115655"/>
    <w:rsid w:val="00115845"/>
    <w:rsid w:val="00116176"/>
    <w:rsid w:val="001164FE"/>
    <w:rsid w:val="0011705B"/>
    <w:rsid w:val="00120C2C"/>
    <w:rsid w:val="00122DE7"/>
    <w:rsid w:val="001240E8"/>
    <w:rsid w:val="00127248"/>
    <w:rsid w:val="0012746C"/>
    <w:rsid w:val="00127658"/>
    <w:rsid w:val="00127BE8"/>
    <w:rsid w:val="00127CE2"/>
    <w:rsid w:val="001318EB"/>
    <w:rsid w:val="00131C91"/>
    <w:rsid w:val="00131D9C"/>
    <w:rsid w:val="00133497"/>
    <w:rsid w:val="001338C9"/>
    <w:rsid w:val="00133AF4"/>
    <w:rsid w:val="00135979"/>
    <w:rsid w:val="001360CE"/>
    <w:rsid w:val="001377DE"/>
    <w:rsid w:val="00137EEB"/>
    <w:rsid w:val="00137F49"/>
    <w:rsid w:val="00141B92"/>
    <w:rsid w:val="00141CF0"/>
    <w:rsid w:val="00142DD9"/>
    <w:rsid w:val="00143D67"/>
    <w:rsid w:val="001443D9"/>
    <w:rsid w:val="001448EB"/>
    <w:rsid w:val="00145F28"/>
    <w:rsid w:val="00146698"/>
    <w:rsid w:val="00146CE3"/>
    <w:rsid w:val="00147370"/>
    <w:rsid w:val="001476A5"/>
    <w:rsid w:val="00147E33"/>
    <w:rsid w:val="001506DE"/>
    <w:rsid w:val="00150FDD"/>
    <w:rsid w:val="00151513"/>
    <w:rsid w:val="00151E4C"/>
    <w:rsid w:val="001521F1"/>
    <w:rsid w:val="0015225A"/>
    <w:rsid w:val="001532DD"/>
    <w:rsid w:val="00153352"/>
    <w:rsid w:val="00154268"/>
    <w:rsid w:val="001542BE"/>
    <w:rsid w:val="00154BC6"/>
    <w:rsid w:val="00154BDC"/>
    <w:rsid w:val="00155FFC"/>
    <w:rsid w:val="0015621E"/>
    <w:rsid w:val="0015705B"/>
    <w:rsid w:val="0016009D"/>
    <w:rsid w:val="001605AF"/>
    <w:rsid w:val="001611CB"/>
    <w:rsid w:val="0016151F"/>
    <w:rsid w:val="00163B36"/>
    <w:rsid w:val="0016474B"/>
    <w:rsid w:val="00164A23"/>
    <w:rsid w:val="0016699B"/>
    <w:rsid w:val="0016713F"/>
    <w:rsid w:val="0017067E"/>
    <w:rsid w:val="00171715"/>
    <w:rsid w:val="00172848"/>
    <w:rsid w:val="00173B83"/>
    <w:rsid w:val="00173BB8"/>
    <w:rsid w:val="0017492D"/>
    <w:rsid w:val="00174ABF"/>
    <w:rsid w:val="001753E1"/>
    <w:rsid w:val="001770AB"/>
    <w:rsid w:val="001802FA"/>
    <w:rsid w:val="001812F8"/>
    <w:rsid w:val="00181580"/>
    <w:rsid w:val="0018360D"/>
    <w:rsid w:val="001838A9"/>
    <w:rsid w:val="00183CCA"/>
    <w:rsid w:val="00183F7A"/>
    <w:rsid w:val="001840B7"/>
    <w:rsid w:val="00184759"/>
    <w:rsid w:val="00185244"/>
    <w:rsid w:val="00185310"/>
    <w:rsid w:val="00185386"/>
    <w:rsid w:val="00185B8C"/>
    <w:rsid w:val="00185C81"/>
    <w:rsid w:val="0018711A"/>
    <w:rsid w:val="001920F4"/>
    <w:rsid w:val="001928ED"/>
    <w:rsid w:val="001928F2"/>
    <w:rsid w:val="00192A1D"/>
    <w:rsid w:val="00192B24"/>
    <w:rsid w:val="00194C14"/>
    <w:rsid w:val="001955B0"/>
    <w:rsid w:val="001961E0"/>
    <w:rsid w:val="00196228"/>
    <w:rsid w:val="001A2765"/>
    <w:rsid w:val="001A27AB"/>
    <w:rsid w:val="001A2A6B"/>
    <w:rsid w:val="001A4879"/>
    <w:rsid w:val="001A4B14"/>
    <w:rsid w:val="001B0FB9"/>
    <w:rsid w:val="001B12A7"/>
    <w:rsid w:val="001B1E0E"/>
    <w:rsid w:val="001B2A0D"/>
    <w:rsid w:val="001B3611"/>
    <w:rsid w:val="001B3F40"/>
    <w:rsid w:val="001B5519"/>
    <w:rsid w:val="001B5620"/>
    <w:rsid w:val="001B562E"/>
    <w:rsid w:val="001B5775"/>
    <w:rsid w:val="001B57D8"/>
    <w:rsid w:val="001B60D0"/>
    <w:rsid w:val="001C0872"/>
    <w:rsid w:val="001C1C26"/>
    <w:rsid w:val="001C4886"/>
    <w:rsid w:val="001C5470"/>
    <w:rsid w:val="001C6107"/>
    <w:rsid w:val="001C7BC5"/>
    <w:rsid w:val="001D19FC"/>
    <w:rsid w:val="001D2806"/>
    <w:rsid w:val="001D2DE8"/>
    <w:rsid w:val="001D30A3"/>
    <w:rsid w:val="001D311D"/>
    <w:rsid w:val="001D3437"/>
    <w:rsid w:val="001D3C30"/>
    <w:rsid w:val="001D3C8B"/>
    <w:rsid w:val="001D44DE"/>
    <w:rsid w:val="001D464C"/>
    <w:rsid w:val="001D4823"/>
    <w:rsid w:val="001D4DF6"/>
    <w:rsid w:val="001D5996"/>
    <w:rsid w:val="001D60C7"/>
    <w:rsid w:val="001D63E3"/>
    <w:rsid w:val="001D7E10"/>
    <w:rsid w:val="001E1695"/>
    <w:rsid w:val="001E3552"/>
    <w:rsid w:val="001E37D1"/>
    <w:rsid w:val="001E3FF7"/>
    <w:rsid w:val="001E4C6C"/>
    <w:rsid w:val="001E6B72"/>
    <w:rsid w:val="001E6DE2"/>
    <w:rsid w:val="001E77D7"/>
    <w:rsid w:val="001E7D99"/>
    <w:rsid w:val="001F0B74"/>
    <w:rsid w:val="001F1471"/>
    <w:rsid w:val="001F14B3"/>
    <w:rsid w:val="001F23D1"/>
    <w:rsid w:val="001F4018"/>
    <w:rsid w:val="001F549D"/>
    <w:rsid w:val="001F5688"/>
    <w:rsid w:val="001F643D"/>
    <w:rsid w:val="001F7737"/>
    <w:rsid w:val="002002F4"/>
    <w:rsid w:val="00203006"/>
    <w:rsid w:val="002043FC"/>
    <w:rsid w:val="002045E2"/>
    <w:rsid w:val="002047DE"/>
    <w:rsid w:val="0020760F"/>
    <w:rsid w:val="00207CE5"/>
    <w:rsid w:val="00210580"/>
    <w:rsid w:val="002106DE"/>
    <w:rsid w:val="00210F76"/>
    <w:rsid w:val="002126B3"/>
    <w:rsid w:val="00214B02"/>
    <w:rsid w:val="00216CF8"/>
    <w:rsid w:val="002200D8"/>
    <w:rsid w:val="00220632"/>
    <w:rsid w:val="00220948"/>
    <w:rsid w:val="0022596F"/>
    <w:rsid w:val="0022617C"/>
    <w:rsid w:val="002319FC"/>
    <w:rsid w:val="00231EAA"/>
    <w:rsid w:val="0023296E"/>
    <w:rsid w:val="00232977"/>
    <w:rsid w:val="00233094"/>
    <w:rsid w:val="002339ED"/>
    <w:rsid w:val="00234391"/>
    <w:rsid w:val="00234D3B"/>
    <w:rsid w:val="002352C6"/>
    <w:rsid w:val="00235880"/>
    <w:rsid w:val="00237483"/>
    <w:rsid w:val="00237870"/>
    <w:rsid w:val="00237FBB"/>
    <w:rsid w:val="002405D4"/>
    <w:rsid w:val="0024060F"/>
    <w:rsid w:val="002406DA"/>
    <w:rsid w:val="00241083"/>
    <w:rsid w:val="00241B0D"/>
    <w:rsid w:val="00242D2D"/>
    <w:rsid w:val="00243730"/>
    <w:rsid w:val="00245002"/>
    <w:rsid w:val="00245094"/>
    <w:rsid w:val="0024565E"/>
    <w:rsid w:val="002456FA"/>
    <w:rsid w:val="00247003"/>
    <w:rsid w:val="002509F0"/>
    <w:rsid w:val="00250B3B"/>
    <w:rsid w:val="0025173C"/>
    <w:rsid w:val="0025291F"/>
    <w:rsid w:val="00252E1D"/>
    <w:rsid w:val="0025388D"/>
    <w:rsid w:val="00253B24"/>
    <w:rsid w:val="00253C17"/>
    <w:rsid w:val="002543C7"/>
    <w:rsid w:val="00254CAC"/>
    <w:rsid w:val="0025536F"/>
    <w:rsid w:val="00255E55"/>
    <w:rsid w:val="0025643A"/>
    <w:rsid w:val="00257640"/>
    <w:rsid w:val="00257AE1"/>
    <w:rsid w:val="002600D6"/>
    <w:rsid w:val="002601E8"/>
    <w:rsid w:val="00260FE0"/>
    <w:rsid w:val="002616A9"/>
    <w:rsid w:val="0026254F"/>
    <w:rsid w:val="00262D5C"/>
    <w:rsid w:val="00262EE0"/>
    <w:rsid w:val="00264593"/>
    <w:rsid w:val="002656AB"/>
    <w:rsid w:val="00266198"/>
    <w:rsid w:val="0026670D"/>
    <w:rsid w:val="00267054"/>
    <w:rsid w:val="002677D0"/>
    <w:rsid w:val="002678CC"/>
    <w:rsid w:val="002705E4"/>
    <w:rsid w:val="00270721"/>
    <w:rsid w:val="00272344"/>
    <w:rsid w:val="00272385"/>
    <w:rsid w:val="00274783"/>
    <w:rsid w:val="00275761"/>
    <w:rsid w:val="00276EA6"/>
    <w:rsid w:val="00277E4B"/>
    <w:rsid w:val="00280C02"/>
    <w:rsid w:val="00280C88"/>
    <w:rsid w:val="0028154C"/>
    <w:rsid w:val="00281A9F"/>
    <w:rsid w:val="002824A2"/>
    <w:rsid w:val="00282CB0"/>
    <w:rsid w:val="00285910"/>
    <w:rsid w:val="00285BC8"/>
    <w:rsid w:val="00285FD5"/>
    <w:rsid w:val="002865F2"/>
    <w:rsid w:val="002867B2"/>
    <w:rsid w:val="00286896"/>
    <w:rsid w:val="00286E60"/>
    <w:rsid w:val="002877F2"/>
    <w:rsid w:val="00290627"/>
    <w:rsid w:val="00290CE7"/>
    <w:rsid w:val="00290E5C"/>
    <w:rsid w:val="0029206E"/>
    <w:rsid w:val="0029265A"/>
    <w:rsid w:val="00292C94"/>
    <w:rsid w:val="00293109"/>
    <w:rsid w:val="0029458B"/>
    <w:rsid w:val="00295F5A"/>
    <w:rsid w:val="00296199"/>
    <w:rsid w:val="002962D2"/>
    <w:rsid w:val="0029656D"/>
    <w:rsid w:val="00297411"/>
    <w:rsid w:val="002977E7"/>
    <w:rsid w:val="002A0B85"/>
    <w:rsid w:val="002A13F3"/>
    <w:rsid w:val="002A1B39"/>
    <w:rsid w:val="002A3D26"/>
    <w:rsid w:val="002A4E30"/>
    <w:rsid w:val="002A56BA"/>
    <w:rsid w:val="002A5B5F"/>
    <w:rsid w:val="002A67CF"/>
    <w:rsid w:val="002A6B70"/>
    <w:rsid w:val="002B0774"/>
    <w:rsid w:val="002B0EAE"/>
    <w:rsid w:val="002B208E"/>
    <w:rsid w:val="002B3DA6"/>
    <w:rsid w:val="002B4E54"/>
    <w:rsid w:val="002B5C15"/>
    <w:rsid w:val="002B65AF"/>
    <w:rsid w:val="002B6DE2"/>
    <w:rsid w:val="002C0123"/>
    <w:rsid w:val="002C021E"/>
    <w:rsid w:val="002C1933"/>
    <w:rsid w:val="002C3AB8"/>
    <w:rsid w:val="002C4D57"/>
    <w:rsid w:val="002C7FDB"/>
    <w:rsid w:val="002D05FC"/>
    <w:rsid w:val="002D24BB"/>
    <w:rsid w:val="002D2780"/>
    <w:rsid w:val="002D2F31"/>
    <w:rsid w:val="002D3469"/>
    <w:rsid w:val="002D7DC6"/>
    <w:rsid w:val="002D7FDE"/>
    <w:rsid w:val="002E0639"/>
    <w:rsid w:val="002E2A7F"/>
    <w:rsid w:val="002E2B87"/>
    <w:rsid w:val="002E4593"/>
    <w:rsid w:val="002E5BFB"/>
    <w:rsid w:val="002E6374"/>
    <w:rsid w:val="002E6E92"/>
    <w:rsid w:val="002E71F6"/>
    <w:rsid w:val="002F0DEA"/>
    <w:rsid w:val="002F1958"/>
    <w:rsid w:val="002F19D5"/>
    <w:rsid w:val="002F1DBB"/>
    <w:rsid w:val="002F4171"/>
    <w:rsid w:val="002F482C"/>
    <w:rsid w:val="002F74E2"/>
    <w:rsid w:val="002F7EA1"/>
    <w:rsid w:val="003001D3"/>
    <w:rsid w:val="00300859"/>
    <w:rsid w:val="00300C6E"/>
    <w:rsid w:val="00300FA0"/>
    <w:rsid w:val="00302045"/>
    <w:rsid w:val="00303813"/>
    <w:rsid w:val="00303D11"/>
    <w:rsid w:val="003043FB"/>
    <w:rsid w:val="0030443E"/>
    <w:rsid w:val="00304710"/>
    <w:rsid w:val="00305D83"/>
    <w:rsid w:val="003073AD"/>
    <w:rsid w:val="0031036E"/>
    <w:rsid w:val="0031424A"/>
    <w:rsid w:val="003145AB"/>
    <w:rsid w:val="003153C5"/>
    <w:rsid w:val="00315FC9"/>
    <w:rsid w:val="0031652D"/>
    <w:rsid w:val="00316613"/>
    <w:rsid w:val="003168A9"/>
    <w:rsid w:val="00316AEA"/>
    <w:rsid w:val="00316D82"/>
    <w:rsid w:val="00317DB0"/>
    <w:rsid w:val="0032186B"/>
    <w:rsid w:val="00322829"/>
    <w:rsid w:val="00324491"/>
    <w:rsid w:val="00325B69"/>
    <w:rsid w:val="00327494"/>
    <w:rsid w:val="00327FD1"/>
    <w:rsid w:val="00332182"/>
    <w:rsid w:val="00333B56"/>
    <w:rsid w:val="00336969"/>
    <w:rsid w:val="00337435"/>
    <w:rsid w:val="00337E59"/>
    <w:rsid w:val="0034015A"/>
    <w:rsid w:val="003412E7"/>
    <w:rsid w:val="00341D4A"/>
    <w:rsid w:val="003425BA"/>
    <w:rsid w:val="00351D2C"/>
    <w:rsid w:val="00352136"/>
    <w:rsid w:val="003534A0"/>
    <w:rsid w:val="00354B92"/>
    <w:rsid w:val="003573F1"/>
    <w:rsid w:val="0035792B"/>
    <w:rsid w:val="00361730"/>
    <w:rsid w:val="00361C5A"/>
    <w:rsid w:val="003626FB"/>
    <w:rsid w:val="0036277F"/>
    <w:rsid w:val="00363AC9"/>
    <w:rsid w:val="00364220"/>
    <w:rsid w:val="003642C6"/>
    <w:rsid w:val="003647E8"/>
    <w:rsid w:val="00366313"/>
    <w:rsid w:val="00366663"/>
    <w:rsid w:val="00366FE1"/>
    <w:rsid w:val="00370901"/>
    <w:rsid w:val="0037288D"/>
    <w:rsid w:val="003739E5"/>
    <w:rsid w:val="00373A2F"/>
    <w:rsid w:val="0037466E"/>
    <w:rsid w:val="00374B8C"/>
    <w:rsid w:val="003766DC"/>
    <w:rsid w:val="0038034B"/>
    <w:rsid w:val="00380613"/>
    <w:rsid w:val="00382024"/>
    <w:rsid w:val="003827F9"/>
    <w:rsid w:val="0038742C"/>
    <w:rsid w:val="00390466"/>
    <w:rsid w:val="00390A8E"/>
    <w:rsid w:val="00390A90"/>
    <w:rsid w:val="00391219"/>
    <w:rsid w:val="00391A29"/>
    <w:rsid w:val="0039252A"/>
    <w:rsid w:val="00393308"/>
    <w:rsid w:val="00393621"/>
    <w:rsid w:val="00393792"/>
    <w:rsid w:val="00395030"/>
    <w:rsid w:val="0039717B"/>
    <w:rsid w:val="00397771"/>
    <w:rsid w:val="003A0B3A"/>
    <w:rsid w:val="003A241B"/>
    <w:rsid w:val="003A3DEC"/>
    <w:rsid w:val="003A46C1"/>
    <w:rsid w:val="003A6E2F"/>
    <w:rsid w:val="003A6EDD"/>
    <w:rsid w:val="003A79F6"/>
    <w:rsid w:val="003B5472"/>
    <w:rsid w:val="003B57E0"/>
    <w:rsid w:val="003B5F28"/>
    <w:rsid w:val="003B6307"/>
    <w:rsid w:val="003B671B"/>
    <w:rsid w:val="003B7677"/>
    <w:rsid w:val="003B7685"/>
    <w:rsid w:val="003C30FD"/>
    <w:rsid w:val="003C38D5"/>
    <w:rsid w:val="003C4EB7"/>
    <w:rsid w:val="003C5003"/>
    <w:rsid w:val="003C5978"/>
    <w:rsid w:val="003C6A46"/>
    <w:rsid w:val="003C7D76"/>
    <w:rsid w:val="003D0238"/>
    <w:rsid w:val="003D0287"/>
    <w:rsid w:val="003D1B7E"/>
    <w:rsid w:val="003D260E"/>
    <w:rsid w:val="003D2B50"/>
    <w:rsid w:val="003D2EFB"/>
    <w:rsid w:val="003D2FEE"/>
    <w:rsid w:val="003D65E2"/>
    <w:rsid w:val="003D7924"/>
    <w:rsid w:val="003E00D8"/>
    <w:rsid w:val="003E079B"/>
    <w:rsid w:val="003E2A28"/>
    <w:rsid w:val="003E2C49"/>
    <w:rsid w:val="003E4535"/>
    <w:rsid w:val="003E61B3"/>
    <w:rsid w:val="003E6E40"/>
    <w:rsid w:val="003E6F0B"/>
    <w:rsid w:val="003E7056"/>
    <w:rsid w:val="003E70B2"/>
    <w:rsid w:val="003E7F0E"/>
    <w:rsid w:val="003F0827"/>
    <w:rsid w:val="003F083B"/>
    <w:rsid w:val="003F1446"/>
    <w:rsid w:val="003F2EE7"/>
    <w:rsid w:val="003F3005"/>
    <w:rsid w:val="003F3C6F"/>
    <w:rsid w:val="003F4540"/>
    <w:rsid w:val="003F4761"/>
    <w:rsid w:val="003F4B57"/>
    <w:rsid w:val="003F57B3"/>
    <w:rsid w:val="003F7533"/>
    <w:rsid w:val="00400313"/>
    <w:rsid w:val="00401802"/>
    <w:rsid w:val="004020AE"/>
    <w:rsid w:val="00402EBE"/>
    <w:rsid w:val="00403857"/>
    <w:rsid w:val="00404DE1"/>
    <w:rsid w:val="004054AA"/>
    <w:rsid w:val="004059F0"/>
    <w:rsid w:val="00405FCB"/>
    <w:rsid w:val="0040654F"/>
    <w:rsid w:val="004079E0"/>
    <w:rsid w:val="00407DE3"/>
    <w:rsid w:val="004100A0"/>
    <w:rsid w:val="00410E0A"/>
    <w:rsid w:val="0041149F"/>
    <w:rsid w:val="00411608"/>
    <w:rsid w:val="00411752"/>
    <w:rsid w:val="00411D50"/>
    <w:rsid w:val="00412CF7"/>
    <w:rsid w:val="004146C5"/>
    <w:rsid w:val="004147F2"/>
    <w:rsid w:val="00416AAE"/>
    <w:rsid w:val="00417263"/>
    <w:rsid w:val="00417A91"/>
    <w:rsid w:val="0042049E"/>
    <w:rsid w:val="00420E12"/>
    <w:rsid w:val="00421C59"/>
    <w:rsid w:val="004220FA"/>
    <w:rsid w:val="004221D4"/>
    <w:rsid w:val="00422804"/>
    <w:rsid w:val="00422EEF"/>
    <w:rsid w:val="004277CC"/>
    <w:rsid w:val="00427E81"/>
    <w:rsid w:val="0043167A"/>
    <w:rsid w:val="00433700"/>
    <w:rsid w:val="0043409A"/>
    <w:rsid w:val="004342A7"/>
    <w:rsid w:val="00434B58"/>
    <w:rsid w:val="00435468"/>
    <w:rsid w:val="00436A94"/>
    <w:rsid w:val="0043709D"/>
    <w:rsid w:val="00437342"/>
    <w:rsid w:val="004374B1"/>
    <w:rsid w:val="00437766"/>
    <w:rsid w:val="004377FD"/>
    <w:rsid w:val="00442167"/>
    <w:rsid w:val="00442E64"/>
    <w:rsid w:val="004432A9"/>
    <w:rsid w:val="00443660"/>
    <w:rsid w:val="0044426A"/>
    <w:rsid w:val="00444A64"/>
    <w:rsid w:val="00444B90"/>
    <w:rsid w:val="00447005"/>
    <w:rsid w:val="0044725D"/>
    <w:rsid w:val="0045102F"/>
    <w:rsid w:val="00451F03"/>
    <w:rsid w:val="0045213C"/>
    <w:rsid w:val="00455B18"/>
    <w:rsid w:val="0045623A"/>
    <w:rsid w:val="0045635C"/>
    <w:rsid w:val="00456AA7"/>
    <w:rsid w:val="00457362"/>
    <w:rsid w:val="00457BD8"/>
    <w:rsid w:val="00460719"/>
    <w:rsid w:val="004607F2"/>
    <w:rsid w:val="00460ED4"/>
    <w:rsid w:val="00461709"/>
    <w:rsid w:val="00462080"/>
    <w:rsid w:val="00462A3A"/>
    <w:rsid w:val="00463BA5"/>
    <w:rsid w:val="004642EF"/>
    <w:rsid w:val="0046451E"/>
    <w:rsid w:val="00466102"/>
    <w:rsid w:val="00466181"/>
    <w:rsid w:val="0046723A"/>
    <w:rsid w:val="00467887"/>
    <w:rsid w:val="00470583"/>
    <w:rsid w:val="00473E8A"/>
    <w:rsid w:val="0047538A"/>
    <w:rsid w:val="00476A12"/>
    <w:rsid w:val="0048041E"/>
    <w:rsid w:val="004808C2"/>
    <w:rsid w:val="00481321"/>
    <w:rsid w:val="00481E95"/>
    <w:rsid w:val="00484559"/>
    <w:rsid w:val="00485330"/>
    <w:rsid w:val="00485380"/>
    <w:rsid w:val="0048552F"/>
    <w:rsid w:val="004857BD"/>
    <w:rsid w:val="00486D11"/>
    <w:rsid w:val="00487422"/>
    <w:rsid w:val="00491515"/>
    <w:rsid w:val="00491E78"/>
    <w:rsid w:val="00492881"/>
    <w:rsid w:val="0049290F"/>
    <w:rsid w:val="004929AE"/>
    <w:rsid w:val="00492C29"/>
    <w:rsid w:val="004934D3"/>
    <w:rsid w:val="00493909"/>
    <w:rsid w:val="00493B38"/>
    <w:rsid w:val="004947E7"/>
    <w:rsid w:val="00494ECC"/>
    <w:rsid w:val="0049636C"/>
    <w:rsid w:val="00496CE2"/>
    <w:rsid w:val="00497B72"/>
    <w:rsid w:val="00497D38"/>
    <w:rsid w:val="004A126B"/>
    <w:rsid w:val="004A14AE"/>
    <w:rsid w:val="004A185B"/>
    <w:rsid w:val="004A4B6B"/>
    <w:rsid w:val="004A52D9"/>
    <w:rsid w:val="004A543E"/>
    <w:rsid w:val="004A6CEE"/>
    <w:rsid w:val="004A7333"/>
    <w:rsid w:val="004B0478"/>
    <w:rsid w:val="004B1842"/>
    <w:rsid w:val="004B2DFB"/>
    <w:rsid w:val="004B4836"/>
    <w:rsid w:val="004B5035"/>
    <w:rsid w:val="004B5B7C"/>
    <w:rsid w:val="004B5BCE"/>
    <w:rsid w:val="004B6D5A"/>
    <w:rsid w:val="004B7FFA"/>
    <w:rsid w:val="004C088D"/>
    <w:rsid w:val="004C0F4C"/>
    <w:rsid w:val="004C1236"/>
    <w:rsid w:val="004C295E"/>
    <w:rsid w:val="004C2FBD"/>
    <w:rsid w:val="004C4B4B"/>
    <w:rsid w:val="004C6165"/>
    <w:rsid w:val="004C6172"/>
    <w:rsid w:val="004C687B"/>
    <w:rsid w:val="004C7465"/>
    <w:rsid w:val="004D01FB"/>
    <w:rsid w:val="004D16DA"/>
    <w:rsid w:val="004D1EF9"/>
    <w:rsid w:val="004D2928"/>
    <w:rsid w:val="004D2CBD"/>
    <w:rsid w:val="004D2F0F"/>
    <w:rsid w:val="004D3CAF"/>
    <w:rsid w:val="004D5FE2"/>
    <w:rsid w:val="004D6745"/>
    <w:rsid w:val="004D734A"/>
    <w:rsid w:val="004E033D"/>
    <w:rsid w:val="004E112F"/>
    <w:rsid w:val="004E2374"/>
    <w:rsid w:val="004E2FD5"/>
    <w:rsid w:val="004E57D2"/>
    <w:rsid w:val="004E68EB"/>
    <w:rsid w:val="004F0F6B"/>
    <w:rsid w:val="004F116D"/>
    <w:rsid w:val="004F28D2"/>
    <w:rsid w:val="004F3C8C"/>
    <w:rsid w:val="004F5881"/>
    <w:rsid w:val="004F5B7C"/>
    <w:rsid w:val="004F5F28"/>
    <w:rsid w:val="004F6031"/>
    <w:rsid w:val="004F6A79"/>
    <w:rsid w:val="004F759E"/>
    <w:rsid w:val="004F7CFE"/>
    <w:rsid w:val="0050257F"/>
    <w:rsid w:val="005026BB"/>
    <w:rsid w:val="00502DA0"/>
    <w:rsid w:val="00504416"/>
    <w:rsid w:val="005050FD"/>
    <w:rsid w:val="00505B15"/>
    <w:rsid w:val="00506851"/>
    <w:rsid w:val="00506923"/>
    <w:rsid w:val="005074E8"/>
    <w:rsid w:val="005078D1"/>
    <w:rsid w:val="00511563"/>
    <w:rsid w:val="0051557B"/>
    <w:rsid w:val="00515818"/>
    <w:rsid w:val="00516480"/>
    <w:rsid w:val="00516D37"/>
    <w:rsid w:val="00517299"/>
    <w:rsid w:val="0051747D"/>
    <w:rsid w:val="005200E0"/>
    <w:rsid w:val="005203D8"/>
    <w:rsid w:val="005209D2"/>
    <w:rsid w:val="005227FB"/>
    <w:rsid w:val="00522BE8"/>
    <w:rsid w:val="0052348D"/>
    <w:rsid w:val="00524805"/>
    <w:rsid w:val="005256A2"/>
    <w:rsid w:val="005301BD"/>
    <w:rsid w:val="00531E25"/>
    <w:rsid w:val="005320A3"/>
    <w:rsid w:val="00532EA3"/>
    <w:rsid w:val="00532F7B"/>
    <w:rsid w:val="00533444"/>
    <w:rsid w:val="005353DD"/>
    <w:rsid w:val="00536877"/>
    <w:rsid w:val="00537278"/>
    <w:rsid w:val="00537744"/>
    <w:rsid w:val="00540563"/>
    <w:rsid w:val="00541B53"/>
    <w:rsid w:val="00542266"/>
    <w:rsid w:val="00542418"/>
    <w:rsid w:val="00543434"/>
    <w:rsid w:val="00543874"/>
    <w:rsid w:val="0055004A"/>
    <w:rsid w:val="0055007D"/>
    <w:rsid w:val="00551680"/>
    <w:rsid w:val="00552AC4"/>
    <w:rsid w:val="00552BB5"/>
    <w:rsid w:val="00553259"/>
    <w:rsid w:val="00553721"/>
    <w:rsid w:val="00554CA9"/>
    <w:rsid w:val="00555E11"/>
    <w:rsid w:val="00556D36"/>
    <w:rsid w:val="005616F6"/>
    <w:rsid w:val="00562EDB"/>
    <w:rsid w:val="00563420"/>
    <w:rsid w:val="005641E1"/>
    <w:rsid w:val="005655D7"/>
    <w:rsid w:val="0056567A"/>
    <w:rsid w:val="005659BD"/>
    <w:rsid w:val="00567250"/>
    <w:rsid w:val="00567359"/>
    <w:rsid w:val="00570F30"/>
    <w:rsid w:val="00572D49"/>
    <w:rsid w:val="00573BB3"/>
    <w:rsid w:val="005741BC"/>
    <w:rsid w:val="00574517"/>
    <w:rsid w:val="005755D8"/>
    <w:rsid w:val="0057625D"/>
    <w:rsid w:val="0057677E"/>
    <w:rsid w:val="00577557"/>
    <w:rsid w:val="005779CE"/>
    <w:rsid w:val="00577A01"/>
    <w:rsid w:val="00577B7C"/>
    <w:rsid w:val="005849CB"/>
    <w:rsid w:val="0058676E"/>
    <w:rsid w:val="00586823"/>
    <w:rsid w:val="005871C5"/>
    <w:rsid w:val="0058731B"/>
    <w:rsid w:val="005878A9"/>
    <w:rsid w:val="00587FC7"/>
    <w:rsid w:val="005904D6"/>
    <w:rsid w:val="00590995"/>
    <w:rsid w:val="00591E3A"/>
    <w:rsid w:val="005925D3"/>
    <w:rsid w:val="0059372A"/>
    <w:rsid w:val="00595AAD"/>
    <w:rsid w:val="00596262"/>
    <w:rsid w:val="005974DF"/>
    <w:rsid w:val="005A32EB"/>
    <w:rsid w:val="005A43AF"/>
    <w:rsid w:val="005A519B"/>
    <w:rsid w:val="005A530E"/>
    <w:rsid w:val="005A53CC"/>
    <w:rsid w:val="005A600F"/>
    <w:rsid w:val="005A6CED"/>
    <w:rsid w:val="005A7AFC"/>
    <w:rsid w:val="005B0980"/>
    <w:rsid w:val="005B1369"/>
    <w:rsid w:val="005B2215"/>
    <w:rsid w:val="005B2C53"/>
    <w:rsid w:val="005B3868"/>
    <w:rsid w:val="005B3F12"/>
    <w:rsid w:val="005B40B0"/>
    <w:rsid w:val="005B5644"/>
    <w:rsid w:val="005B6444"/>
    <w:rsid w:val="005B735E"/>
    <w:rsid w:val="005B7693"/>
    <w:rsid w:val="005C0063"/>
    <w:rsid w:val="005C105C"/>
    <w:rsid w:val="005C13E4"/>
    <w:rsid w:val="005C4240"/>
    <w:rsid w:val="005C4EC6"/>
    <w:rsid w:val="005C5232"/>
    <w:rsid w:val="005C56BF"/>
    <w:rsid w:val="005C587B"/>
    <w:rsid w:val="005C5B52"/>
    <w:rsid w:val="005C5E2A"/>
    <w:rsid w:val="005C6226"/>
    <w:rsid w:val="005C6DBA"/>
    <w:rsid w:val="005C7125"/>
    <w:rsid w:val="005D0967"/>
    <w:rsid w:val="005D11E1"/>
    <w:rsid w:val="005D1EC3"/>
    <w:rsid w:val="005D2C8B"/>
    <w:rsid w:val="005D3DD9"/>
    <w:rsid w:val="005D57D4"/>
    <w:rsid w:val="005D78C4"/>
    <w:rsid w:val="005D7F0E"/>
    <w:rsid w:val="005D7F62"/>
    <w:rsid w:val="005E2345"/>
    <w:rsid w:val="005E3CC1"/>
    <w:rsid w:val="005E3D8E"/>
    <w:rsid w:val="005E4A5F"/>
    <w:rsid w:val="005E58A4"/>
    <w:rsid w:val="005E6D57"/>
    <w:rsid w:val="005F0575"/>
    <w:rsid w:val="005F09CB"/>
    <w:rsid w:val="005F0A61"/>
    <w:rsid w:val="005F15F0"/>
    <w:rsid w:val="005F4681"/>
    <w:rsid w:val="005F47DC"/>
    <w:rsid w:val="005F68C3"/>
    <w:rsid w:val="005F72F1"/>
    <w:rsid w:val="00600775"/>
    <w:rsid w:val="00600853"/>
    <w:rsid w:val="00600F9D"/>
    <w:rsid w:val="006017AA"/>
    <w:rsid w:val="00601AFF"/>
    <w:rsid w:val="006026B1"/>
    <w:rsid w:val="00603F2F"/>
    <w:rsid w:val="00604537"/>
    <w:rsid w:val="0060596A"/>
    <w:rsid w:val="00606363"/>
    <w:rsid w:val="006071C5"/>
    <w:rsid w:val="00607BB0"/>
    <w:rsid w:val="00610E38"/>
    <w:rsid w:val="0061131D"/>
    <w:rsid w:val="006114D1"/>
    <w:rsid w:val="006119DE"/>
    <w:rsid w:val="00612770"/>
    <w:rsid w:val="00612A94"/>
    <w:rsid w:val="00612B47"/>
    <w:rsid w:val="00612D15"/>
    <w:rsid w:val="00612E66"/>
    <w:rsid w:val="00614233"/>
    <w:rsid w:val="006142BB"/>
    <w:rsid w:val="0061434F"/>
    <w:rsid w:val="00614535"/>
    <w:rsid w:val="0061453E"/>
    <w:rsid w:val="00614624"/>
    <w:rsid w:val="00614C08"/>
    <w:rsid w:val="00614D34"/>
    <w:rsid w:val="00615DD3"/>
    <w:rsid w:val="00615E50"/>
    <w:rsid w:val="00615FC6"/>
    <w:rsid w:val="00617C06"/>
    <w:rsid w:val="00620E7A"/>
    <w:rsid w:val="0062283A"/>
    <w:rsid w:val="0062288A"/>
    <w:rsid w:val="00622FAF"/>
    <w:rsid w:val="0062318E"/>
    <w:rsid w:val="0062434C"/>
    <w:rsid w:val="00624996"/>
    <w:rsid w:val="00624C48"/>
    <w:rsid w:val="0062558A"/>
    <w:rsid w:val="006268BD"/>
    <w:rsid w:val="00627437"/>
    <w:rsid w:val="00627817"/>
    <w:rsid w:val="006303E6"/>
    <w:rsid w:val="006308D2"/>
    <w:rsid w:val="00630BC5"/>
    <w:rsid w:val="0063189E"/>
    <w:rsid w:val="006320A0"/>
    <w:rsid w:val="006325EF"/>
    <w:rsid w:val="00632627"/>
    <w:rsid w:val="00632A2B"/>
    <w:rsid w:val="00633CBB"/>
    <w:rsid w:val="00633F69"/>
    <w:rsid w:val="00633FD5"/>
    <w:rsid w:val="00634607"/>
    <w:rsid w:val="00635734"/>
    <w:rsid w:val="00636C17"/>
    <w:rsid w:val="006400B3"/>
    <w:rsid w:val="006418EC"/>
    <w:rsid w:val="00641D14"/>
    <w:rsid w:val="00642C6F"/>
    <w:rsid w:val="006435FF"/>
    <w:rsid w:val="00644A5E"/>
    <w:rsid w:val="006454B0"/>
    <w:rsid w:val="00646B30"/>
    <w:rsid w:val="00646C87"/>
    <w:rsid w:val="00650F24"/>
    <w:rsid w:val="00651B47"/>
    <w:rsid w:val="006535AC"/>
    <w:rsid w:val="00653C15"/>
    <w:rsid w:val="00654715"/>
    <w:rsid w:val="006561B5"/>
    <w:rsid w:val="00656544"/>
    <w:rsid w:val="0065657B"/>
    <w:rsid w:val="006566CD"/>
    <w:rsid w:val="0065703D"/>
    <w:rsid w:val="006579BC"/>
    <w:rsid w:val="00657CD9"/>
    <w:rsid w:val="00660CB3"/>
    <w:rsid w:val="00660ED6"/>
    <w:rsid w:val="006618BD"/>
    <w:rsid w:val="00663B6D"/>
    <w:rsid w:val="006650A1"/>
    <w:rsid w:val="006662F4"/>
    <w:rsid w:val="00670170"/>
    <w:rsid w:val="006704D5"/>
    <w:rsid w:val="006707B9"/>
    <w:rsid w:val="0067209C"/>
    <w:rsid w:val="00672A07"/>
    <w:rsid w:val="00672A86"/>
    <w:rsid w:val="006737BA"/>
    <w:rsid w:val="00675444"/>
    <w:rsid w:val="00675945"/>
    <w:rsid w:val="00676C8E"/>
    <w:rsid w:val="00680C13"/>
    <w:rsid w:val="00681E05"/>
    <w:rsid w:val="006821CB"/>
    <w:rsid w:val="00683470"/>
    <w:rsid w:val="00683571"/>
    <w:rsid w:val="006844A2"/>
    <w:rsid w:val="00684BD1"/>
    <w:rsid w:val="00685509"/>
    <w:rsid w:val="006858EE"/>
    <w:rsid w:val="00685D86"/>
    <w:rsid w:val="00686279"/>
    <w:rsid w:val="006864F7"/>
    <w:rsid w:val="00686789"/>
    <w:rsid w:val="00686B05"/>
    <w:rsid w:val="00692F2B"/>
    <w:rsid w:val="006951F0"/>
    <w:rsid w:val="00697A69"/>
    <w:rsid w:val="006A04AE"/>
    <w:rsid w:val="006A3FCF"/>
    <w:rsid w:val="006A414D"/>
    <w:rsid w:val="006A42DA"/>
    <w:rsid w:val="006A668D"/>
    <w:rsid w:val="006A794B"/>
    <w:rsid w:val="006B02F7"/>
    <w:rsid w:val="006B136B"/>
    <w:rsid w:val="006B1F35"/>
    <w:rsid w:val="006B24D8"/>
    <w:rsid w:val="006B2949"/>
    <w:rsid w:val="006B2DFF"/>
    <w:rsid w:val="006B4374"/>
    <w:rsid w:val="006B46D7"/>
    <w:rsid w:val="006B6C05"/>
    <w:rsid w:val="006B6D22"/>
    <w:rsid w:val="006B6F7E"/>
    <w:rsid w:val="006B766D"/>
    <w:rsid w:val="006B792F"/>
    <w:rsid w:val="006C0C9A"/>
    <w:rsid w:val="006C2403"/>
    <w:rsid w:val="006C28A3"/>
    <w:rsid w:val="006C3097"/>
    <w:rsid w:val="006C3C64"/>
    <w:rsid w:val="006C3CE5"/>
    <w:rsid w:val="006C455C"/>
    <w:rsid w:val="006C4A74"/>
    <w:rsid w:val="006C552C"/>
    <w:rsid w:val="006C570B"/>
    <w:rsid w:val="006C6CBA"/>
    <w:rsid w:val="006C70DF"/>
    <w:rsid w:val="006D0AF8"/>
    <w:rsid w:val="006D131E"/>
    <w:rsid w:val="006D265D"/>
    <w:rsid w:val="006D31A4"/>
    <w:rsid w:val="006D4443"/>
    <w:rsid w:val="006D4472"/>
    <w:rsid w:val="006D4FCF"/>
    <w:rsid w:val="006D567E"/>
    <w:rsid w:val="006D633C"/>
    <w:rsid w:val="006E00FE"/>
    <w:rsid w:val="006E0784"/>
    <w:rsid w:val="006E1B73"/>
    <w:rsid w:val="006E1F44"/>
    <w:rsid w:val="006E3872"/>
    <w:rsid w:val="006E49BD"/>
    <w:rsid w:val="006E5489"/>
    <w:rsid w:val="006E6F9C"/>
    <w:rsid w:val="006E7FA1"/>
    <w:rsid w:val="006F1880"/>
    <w:rsid w:val="006F3098"/>
    <w:rsid w:val="006F3279"/>
    <w:rsid w:val="006F35DA"/>
    <w:rsid w:val="006F4BB2"/>
    <w:rsid w:val="006F51F3"/>
    <w:rsid w:val="006F6158"/>
    <w:rsid w:val="006F7146"/>
    <w:rsid w:val="006F75DA"/>
    <w:rsid w:val="00700679"/>
    <w:rsid w:val="007017C0"/>
    <w:rsid w:val="00703ED8"/>
    <w:rsid w:val="00705000"/>
    <w:rsid w:val="007054AB"/>
    <w:rsid w:val="007054D7"/>
    <w:rsid w:val="00705BFC"/>
    <w:rsid w:val="00705F47"/>
    <w:rsid w:val="00706627"/>
    <w:rsid w:val="00706E0E"/>
    <w:rsid w:val="0070761A"/>
    <w:rsid w:val="00707E82"/>
    <w:rsid w:val="00712CC3"/>
    <w:rsid w:val="00714C87"/>
    <w:rsid w:val="00716003"/>
    <w:rsid w:val="0071660D"/>
    <w:rsid w:val="007202C5"/>
    <w:rsid w:val="007205C1"/>
    <w:rsid w:val="0072189E"/>
    <w:rsid w:val="007219A0"/>
    <w:rsid w:val="00722645"/>
    <w:rsid w:val="00723134"/>
    <w:rsid w:val="007237FB"/>
    <w:rsid w:val="0072411F"/>
    <w:rsid w:val="007252B5"/>
    <w:rsid w:val="00726152"/>
    <w:rsid w:val="0072623D"/>
    <w:rsid w:val="00726F49"/>
    <w:rsid w:val="00727301"/>
    <w:rsid w:val="007278C5"/>
    <w:rsid w:val="00732144"/>
    <w:rsid w:val="0073255B"/>
    <w:rsid w:val="007330B7"/>
    <w:rsid w:val="00733804"/>
    <w:rsid w:val="00733A5A"/>
    <w:rsid w:val="00733F8C"/>
    <w:rsid w:val="007342BE"/>
    <w:rsid w:val="00735211"/>
    <w:rsid w:val="0073716F"/>
    <w:rsid w:val="00737A4D"/>
    <w:rsid w:val="00737B8A"/>
    <w:rsid w:val="00737CE5"/>
    <w:rsid w:val="00737F2E"/>
    <w:rsid w:val="0074203A"/>
    <w:rsid w:val="0074400A"/>
    <w:rsid w:val="00744A9D"/>
    <w:rsid w:val="007450AE"/>
    <w:rsid w:val="0074543A"/>
    <w:rsid w:val="00745D8C"/>
    <w:rsid w:val="007469F7"/>
    <w:rsid w:val="007519D9"/>
    <w:rsid w:val="007526AE"/>
    <w:rsid w:val="0075301C"/>
    <w:rsid w:val="007553CE"/>
    <w:rsid w:val="00756514"/>
    <w:rsid w:val="007578BC"/>
    <w:rsid w:val="00760A65"/>
    <w:rsid w:val="00760FC8"/>
    <w:rsid w:val="00761A11"/>
    <w:rsid w:val="0076392F"/>
    <w:rsid w:val="00763CEF"/>
    <w:rsid w:val="00764871"/>
    <w:rsid w:val="00765501"/>
    <w:rsid w:val="0076585B"/>
    <w:rsid w:val="00766DE8"/>
    <w:rsid w:val="0076743F"/>
    <w:rsid w:val="00771583"/>
    <w:rsid w:val="00772037"/>
    <w:rsid w:val="0077245C"/>
    <w:rsid w:val="00773749"/>
    <w:rsid w:val="0077518E"/>
    <w:rsid w:val="0077530C"/>
    <w:rsid w:val="0077557D"/>
    <w:rsid w:val="00775998"/>
    <w:rsid w:val="00775BBC"/>
    <w:rsid w:val="007762DF"/>
    <w:rsid w:val="00776799"/>
    <w:rsid w:val="00776DDC"/>
    <w:rsid w:val="0077741F"/>
    <w:rsid w:val="00777806"/>
    <w:rsid w:val="00777B95"/>
    <w:rsid w:val="007823C3"/>
    <w:rsid w:val="00782870"/>
    <w:rsid w:val="00782B67"/>
    <w:rsid w:val="00783179"/>
    <w:rsid w:val="00783E57"/>
    <w:rsid w:val="00784208"/>
    <w:rsid w:val="0078624E"/>
    <w:rsid w:val="007868CF"/>
    <w:rsid w:val="00786B92"/>
    <w:rsid w:val="00786E64"/>
    <w:rsid w:val="0078750E"/>
    <w:rsid w:val="007875DF"/>
    <w:rsid w:val="00790BE2"/>
    <w:rsid w:val="00792997"/>
    <w:rsid w:val="00792A6D"/>
    <w:rsid w:val="00792A91"/>
    <w:rsid w:val="00793B98"/>
    <w:rsid w:val="007943B9"/>
    <w:rsid w:val="0079447F"/>
    <w:rsid w:val="00794B40"/>
    <w:rsid w:val="00794D5F"/>
    <w:rsid w:val="00795C0D"/>
    <w:rsid w:val="00797135"/>
    <w:rsid w:val="0079789D"/>
    <w:rsid w:val="007A0722"/>
    <w:rsid w:val="007A089B"/>
    <w:rsid w:val="007A12FA"/>
    <w:rsid w:val="007A2883"/>
    <w:rsid w:val="007A2AC5"/>
    <w:rsid w:val="007A3844"/>
    <w:rsid w:val="007A4A2A"/>
    <w:rsid w:val="007A4DD2"/>
    <w:rsid w:val="007A582F"/>
    <w:rsid w:val="007A5B55"/>
    <w:rsid w:val="007A5D2E"/>
    <w:rsid w:val="007A69C3"/>
    <w:rsid w:val="007A6A10"/>
    <w:rsid w:val="007A6A9A"/>
    <w:rsid w:val="007A6F4C"/>
    <w:rsid w:val="007A776C"/>
    <w:rsid w:val="007A79D4"/>
    <w:rsid w:val="007A7B06"/>
    <w:rsid w:val="007B0681"/>
    <w:rsid w:val="007B0C6C"/>
    <w:rsid w:val="007B3B37"/>
    <w:rsid w:val="007B45EB"/>
    <w:rsid w:val="007B4896"/>
    <w:rsid w:val="007B533A"/>
    <w:rsid w:val="007B5D4D"/>
    <w:rsid w:val="007B60C7"/>
    <w:rsid w:val="007B6436"/>
    <w:rsid w:val="007B69D6"/>
    <w:rsid w:val="007C6707"/>
    <w:rsid w:val="007C6D9B"/>
    <w:rsid w:val="007D170E"/>
    <w:rsid w:val="007D1D5E"/>
    <w:rsid w:val="007D2F63"/>
    <w:rsid w:val="007D3EC3"/>
    <w:rsid w:val="007D3EC6"/>
    <w:rsid w:val="007D5243"/>
    <w:rsid w:val="007D5C95"/>
    <w:rsid w:val="007D6879"/>
    <w:rsid w:val="007D7BF0"/>
    <w:rsid w:val="007E06D0"/>
    <w:rsid w:val="007E078A"/>
    <w:rsid w:val="007E12F7"/>
    <w:rsid w:val="007E144B"/>
    <w:rsid w:val="007E216A"/>
    <w:rsid w:val="007E3D84"/>
    <w:rsid w:val="007E6B3C"/>
    <w:rsid w:val="007E727E"/>
    <w:rsid w:val="007E7737"/>
    <w:rsid w:val="007E7D42"/>
    <w:rsid w:val="007E7F80"/>
    <w:rsid w:val="007F06EE"/>
    <w:rsid w:val="007F1898"/>
    <w:rsid w:val="007F1D6D"/>
    <w:rsid w:val="007F371C"/>
    <w:rsid w:val="007F394F"/>
    <w:rsid w:val="007F6137"/>
    <w:rsid w:val="007F6D64"/>
    <w:rsid w:val="008018F4"/>
    <w:rsid w:val="00803B8F"/>
    <w:rsid w:val="00804882"/>
    <w:rsid w:val="0080488F"/>
    <w:rsid w:val="00806E9B"/>
    <w:rsid w:val="008072C1"/>
    <w:rsid w:val="008079E5"/>
    <w:rsid w:val="0081133C"/>
    <w:rsid w:val="00811797"/>
    <w:rsid w:val="00812A69"/>
    <w:rsid w:val="00812EB5"/>
    <w:rsid w:val="008149DC"/>
    <w:rsid w:val="00820927"/>
    <w:rsid w:val="00822048"/>
    <w:rsid w:val="008245E5"/>
    <w:rsid w:val="00826458"/>
    <w:rsid w:val="00827C5D"/>
    <w:rsid w:val="00830503"/>
    <w:rsid w:val="008306EB"/>
    <w:rsid w:val="00830A74"/>
    <w:rsid w:val="00830F7F"/>
    <w:rsid w:val="008332E3"/>
    <w:rsid w:val="00834C0D"/>
    <w:rsid w:val="00836166"/>
    <w:rsid w:val="00836586"/>
    <w:rsid w:val="0084031B"/>
    <w:rsid w:val="008424EE"/>
    <w:rsid w:val="0084289F"/>
    <w:rsid w:val="00842B52"/>
    <w:rsid w:val="00845109"/>
    <w:rsid w:val="008451A6"/>
    <w:rsid w:val="00845768"/>
    <w:rsid w:val="008461D4"/>
    <w:rsid w:val="00846570"/>
    <w:rsid w:val="00846923"/>
    <w:rsid w:val="00846F2D"/>
    <w:rsid w:val="00847C03"/>
    <w:rsid w:val="008504D4"/>
    <w:rsid w:val="008504E2"/>
    <w:rsid w:val="00851089"/>
    <w:rsid w:val="00852EDF"/>
    <w:rsid w:val="00853AB6"/>
    <w:rsid w:val="00853E21"/>
    <w:rsid w:val="00854752"/>
    <w:rsid w:val="00855410"/>
    <w:rsid w:val="008562DB"/>
    <w:rsid w:val="00857264"/>
    <w:rsid w:val="00861850"/>
    <w:rsid w:val="00861D84"/>
    <w:rsid w:val="00861DFB"/>
    <w:rsid w:val="00863128"/>
    <w:rsid w:val="008634FD"/>
    <w:rsid w:val="008658C4"/>
    <w:rsid w:val="00865948"/>
    <w:rsid w:val="00865CF9"/>
    <w:rsid w:val="00866F44"/>
    <w:rsid w:val="00867236"/>
    <w:rsid w:val="00870679"/>
    <w:rsid w:val="008708B8"/>
    <w:rsid w:val="0087387A"/>
    <w:rsid w:val="008742B1"/>
    <w:rsid w:val="00874D14"/>
    <w:rsid w:val="0087556D"/>
    <w:rsid w:val="0087588F"/>
    <w:rsid w:val="00875B58"/>
    <w:rsid w:val="00877347"/>
    <w:rsid w:val="00880ACB"/>
    <w:rsid w:val="00880FA3"/>
    <w:rsid w:val="008813C2"/>
    <w:rsid w:val="00881589"/>
    <w:rsid w:val="008828D7"/>
    <w:rsid w:val="00883E0F"/>
    <w:rsid w:val="0088515D"/>
    <w:rsid w:val="0088532A"/>
    <w:rsid w:val="00885986"/>
    <w:rsid w:val="0089127E"/>
    <w:rsid w:val="008917D1"/>
    <w:rsid w:val="008931B9"/>
    <w:rsid w:val="0089334E"/>
    <w:rsid w:val="00894678"/>
    <w:rsid w:val="00894863"/>
    <w:rsid w:val="00896467"/>
    <w:rsid w:val="00896FE6"/>
    <w:rsid w:val="0089757C"/>
    <w:rsid w:val="008A0A25"/>
    <w:rsid w:val="008A1832"/>
    <w:rsid w:val="008A2301"/>
    <w:rsid w:val="008A4EFF"/>
    <w:rsid w:val="008A603D"/>
    <w:rsid w:val="008A6ADB"/>
    <w:rsid w:val="008A72FA"/>
    <w:rsid w:val="008A7899"/>
    <w:rsid w:val="008B09FB"/>
    <w:rsid w:val="008B1B6B"/>
    <w:rsid w:val="008B3816"/>
    <w:rsid w:val="008B4435"/>
    <w:rsid w:val="008B591A"/>
    <w:rsid w:val="008B5CFA"/>
    <w:rsid w:val="008B648C"/>
    <w:rsid w:val="008B676C"/>
    <w:rsid w:val="008C08D3"/>
    <w:rsid w:val="008C0A6B"/>
    <w:rsid w:val="008C1DC7"/>
    <w:rsid w:val="008C284F"/>
    <w:rsid w:val="008C7307"/>
    <w:rsid w:val="008C779D"/>
    <w:rsid w:val="008D063F"/>
    <w:rsid w:val="008D0A3A"/>
    <w:rsid w:val="008D0D90"/>
    <w:rsid w:val="008D0E60"/>
    <w:rsid w:val="008D25B2"/>
    <w:rsid w:val="008D72C0"/>
    <w:rsid w:val="008D7E11"/>
    <w:rsid w:val="008E2230"/>
    <w:rsid w:val="008E3D7D"/>
    <w:rsid w:val="008E3FAD"/>
    <w:rsid w:val="008E4C8B"/>
    <w:rsid w:val="008E6929"/>
    <w:rsid w:val="008E6DC6"/>
    <w:rsid w:val="008E745D"/>
    <w:rsid w:val="008F05B3"/>
    <w:rsid w:val="008F0ACD"/>
    <w:rsid w:val="008F2309"/>
    <w:rsid w:val="008F23E3"/>
    <w:rsid w:val="008F2458"/>
    <w:rsid w:val="008F42A1"/>
    <w:rsid w:val="008F45ED"/>
    <w:rsid w:val="008F6282"/>
    <w:rsid w:val="008F67BE"/>
    <w:rsid w:val="008F784F"/>
    <w:rsid w:val="008F7DC8"/>
    <w:rsid w:val="0090029F"/>
    <w:rsid w:val="00901D10"/>
    <w:rsid w:val="00902311"/>
    <w:rsid w:val="00902C5B"/>
    <w:rsid w:val="00902F14"/>
    <w:rsid w:val="00903055"/>
    <w:rsid w:val="00904B5F"/>
    <w:rsid w:val="0090661F"/>
    <w:rsid w:val="00906A27"/>
    <w:rsid w:val="00907C23"/>
    <w:rsid w:val="00910003"/>
    <w:rsid w:val="009112BE"/>
    <w:rsid w:val="00911E20"/>
    <w:rsid w:val="00912576"/>
    <w:rsid w:val="00915841"/>
    <w:rsid w:val="00917323"/>
    <w:rsid w:val="0092033A"/>
    <w:rsid w:val="0092081D"/>
    <w:rsid w:val="009209D7"/>
    <w:rsid w:val="00921951"/>
    <w:rsid w:val="00923CCA"/>
    <w:rsid w:val="00924F71"/>
    <w:rsid w:val="00925FDC"/>
    <w:rsid w:val="00927A1A"/>
    <w:rsid w:val="00927D05"/>
    <w:rsid w:val="0093132B"/>
    <w:rsid w:val="009331EF"/>
    <w:rsid w:val="00933243"/>
    <w:rsid w:val="0093449E"/>
    <w:rsid w:val="00935E8E"/>
    <w:rsid w:val="009362AB"/>
    <w:rsid w:val="00936A66"/>
    <w:rsid w:val="00936ED0"/>
    <w:rsid w:val="009373A4"/>
    <w:rsid w:val="00937A6F"/>
    <w:rsid w:val="00942593"/>
    <w:rsid w:val="00945619"/>
    <w:rsid w:val="00946163"/>
    <w:rsid w:val="00946688"/>
    <w:rsid w:val="00947B4F"/>
    <w:rsid w:val="00951C6A"/>
    <w:rsid w:val="00952469"/>
    <w:rsid w:val="00952644"/>
    <w:rsid w:val="0095267F"/>
    <w:rsid w:val="00952E1C"/>
    <w:rsid w:val="00956140"/>
    <w:rsid w:val="00956A04"/>
    <w:rsid w:val="00956AAA"/>
    <w:rsid w:val="009572E2"/>
    <w:rsid w:val="00957926"/>
    <w:rsid w:val="00957C36"/>
    <w:rsid w:val="00957F72"/>
    <w:rsid w:val="00960360"/>
    <w:rsid w:val="00960A54"/>
    <w:rsid w:val="00960F55"/>
    <w:rsid w:val="00962C21"/>
    <w:rsid w:val="00962F59"/>
    <w:rsid w:val="009643D9"/>
    <w:rsid w:val="00964B28"/>
    <w:rsid w:val="0097163C"/>
    <w:rsid w:val="0097364F"/>
    <w:rsid w:val="00975DCB"/>
    <w:rsid w:val="00975E47"/>
    <w:rsid w:val="0097638A"/>
    <w:rsid w:val="009777D8"/>
    <w:rsid w:val="00977E73"/>
    <w:rsid w:val="0098048E"/>
    <w:rsid w:val="009844F8"/>
    <w:rsid w:val="00984745"/>
    <w:rsid w:val="00985429"/>
    <w:rsid w:val="00985650"/>
    <w:rsid w:val="00985976"/>
    <w:rsid w:val="0099040F"/>
    <w:rsid w:val="00990702"/>
    <w:rsid w:val="009919B7"/>
    <w:rsid w:val="00992280"/>
    <w:rsid w:val="009922C2"/>
    <w:rsid w:val="00992962"/>
    <w:rsid w:val="009933FF"/>
    <w:rsid w:val="00993D43"/>
    <w:rsid w:val="00993E92"/>
    <w:rsid w:val="00994C90"/>
    <w:rsid w:val="009951A9"/>
    <w:rsid w:val="0099625D"/>
    <w:rsid w:val="009979CF"/>
    <w:rsid w:val="009A165D"/>
    <w:rsid w:val="009A24B8"/>
    <w:rsid w:val="009A42CE"/>
    <w:rsid w:val="009A4C27"/>
    <w:rsid w:val="009A5883"/>
    <w:rsid w:val="009A5AF1"/>
    <w:rsid w:val="009B0228"/>
    <w:rsid w:val="009B113C"/>
    <w:rsid w:val="009B151B"/>
    <w:rsid w:val="009B31AE"/>
    <w:rsid w:val="009B3486"/>
    <w:rsid w:val="009B5F8B"/>
    <w:rsid w:val="009B6098"/>
    <w:rsid w:val="009B66FA"/>
    <w:rsid w:val="009B6BF0"/>
    <w:rsid w:val="009C221F"/>
    <w:rsid w:val="009C47D0"/>
    <w:rsid w:val="009C4EB5"/>
    <w:rsid w:val="009C5072"/>
    <w:rsid w:val="009C5187"/>
    <w:rsid w:val="009C5C71"/>
    <w:rsid w:val="009C65D6"/>
    <w:rsid w:val="009C7142"/>
    <w:rsid w:val="009D04DF"/>
    <w:rsid w:val="009D0592"/>
    <w:rsid w:val="009D18FC"/>
    <w:rsid w:val="009D1CEB"/>
    <w:rsid w:val="009D1EE1"/>
    <w:rsid w:val="009D29A3"/>
    <w:rsid w:val="009D39AE"/>
    <w:rsid w:val="009D4741"/>
    <w:rsid w:val="009D4C32"/>
    <w:rsid w:val="009D4FAE"/>
    <w:rsid w:val="009D5237"/>
    <w:rsid w:val="009D76A3"/>
    <w:rsid w:val="009D7BAC"/>
    <w:rsid w:val="009E0E50"/>
    <w:rsid w:val="009E1988"/>
    <w:rsid w:val="009E2486"/>
    <w:rsid w:val="009E2FB4"/>
    <w:rsid w:val="009E39FC"/>
    <w:rsid w:val="009E4AAE"/>
    <w:rsid w:val="009E59F7"/>
    <w:rsid w:val="009E6AB2"/>
    <w:rsid w:val="009E6C43"/>
    <w:rsid w:val="009F1582"/>
    <w:rsid w:val="009F1ACB"/>
    <w:rsid w:val="009F1CE4"/>
    <w:rsid w:val="009F3A08"/>
    <w:rsid w:val="009F405B"/>
    <w:rsid w:val="009F48BC"/>
    <w:rsid w:val="009F4AA0"/>
    <w:rsid w:val="009F517A"/>
    <w:rsid w:val="00A06840"/>
    <w:rsid w:val="00A06C60"/>
    <w:rsid w:val="00A06EC9"/>
    <w:rsid w:val="00A11CF3"/>
    <w:rsid w:val="00A1240F"/>
    <w:rsid w:val="00A127CA"/>
    <w:rsid w:val="00A1544B"/>
    <w:rsid w:val="00A16C90"/>
    <w:rsid w:val="00A1786A"/>
    <w:rsid w:val="00A200E3"/>
    <w:rsid w:val="00A224FB"/>
    <w:rsid w:val="00A22C0E"/>
    <w:rsid w:val="00A22F53"/>
    <w:rsid w:val="00A237B1"/>
    <w:rsid w:val="00A2393F"/>
    <w:rsid w:val="00A244DB"/>
    <w:rsid w:val="00A24A6E"/>
    <w:rsid w:val="00A24A72"/>
    <w:rsid w:val="00A258FD"/>
    <w:rsid w:val="00A2755C"/>
    <w:rsid w:val="00A30A05"/>
    <w:rsid w:val="00A31419"/>
    <w:rsid w:val="00A3207B"/>
    <w:rsid w:val="00A323E7"/>
    <w:rsid w:val="00A3269B"/>
    <w:rsid w:val="00A327D6"/>
    <w:rsid w:val="00A32D85"/>
    <w:rsid w:val="00A3481E"/>
    <w:rsid w:val="00A348C7"/>
    <w:rsid w:val="00A34F20"/>
    <w:rsid w:val="00A36476"/>
    <w:rsid w:val="00A3752E"/>
    <w:rsid w:val="00A37A68"/>
    <w:rsid w:val="00A37C5A"/>
    <w:rsid w:val="00A405DA"/>
    <w:rsid w:val="00A4312E"/>
    <w:rsid w:val="00A44C65"/>
    <w:rsid w:val="00A44F2E"/>
    <w:rsid w:val="00A454CD"/>
    <w:rsid w:val="00A45DBA"/>
    <w:rsid w:val="00A4624B"/>
    <w:rsid w:val="00A47051"/>
    <w:rsid w:val="00A50ABD"/>
    <w:rsid w:val="00A52171"/>
    <w:rsid w:val="00A53AC9"/>
    <w:rsid w:val="00A53BC6"/>
    <w:rsid w:val="00A53F33"/>
    <w:rsid w:val="00A54C9F"/>
    <w:rsid w:val="00A5566A"/>
    <w:rsid w:val="00A56268"/>
    <w:rsid w:val="00A56F86"/>
    <w:rsid w:val="00A57B60"/>
    <w:rsid w:val="00A6070E"/>
    <w:rsid w:val="00A60865"/>
    <w:rsid w:val="00A60D81"/>
    <w:rsid w:val="00A6132D"/>
    <w:rsid w:val="00A619EA"/>
    <w:rsid w:val="00A61E88"/>
    <w:rsid w:val="00A6214A"/>
    <w:rsid w:val="00A62B2B"/>
    <w:rsid w:val="00A63CAA"/>
    <w:rsid w:val="00A655B0"/>
    <w:rsid w:val="00A6671D"/>
    <w:rsid w:val="00A67C2A"/>
    <w:rsid w:val="00A7084E"/>
    <w:rsid w:val="00A7106B"/>
    <w:rsid w:val="00A71238"/>
    <w:rsid w:val="00A71513"/>
    <w:rsid w:val="00A7167D"/>
    <w:rsid w:val="00A717ED"/>
    <w:rsid w:val="00A71FAA"/>
    <w:rsid w:val="00A723CC"/>
    <w:rsid w:val="00A723F0"/>
    <w:rsid w:val="00A74AE5"/>
    <w:rsid w:val="00A74CA0"/>
    <w:rsid w:val="00A757E5"/>
    <w:rsid w:val="00A767D8"/>
    <w:rsid w:val="00A76F7B"/>
    <w:rsid w:val="00A77235"/>
    <w:rsid w:val="00A7755C"/>
    <w:rsid w:val="00A77C0B"/>
    <w:rsid w:val="00A80595"/>
    <w:rsid w:val="00A80E2B"/>
    <w:rsid w:val="00A84393"/>
    <w:rsid w:val="00A853F7"/>
    <w:rsid w:val="00A86F3C"/>
    <w:rsid w:val="00A90191"/>
    <w:rsid w:val="00A904E5"/>
    <w:rsid w:val="00A91748"/>
    <w:rsid w:val="00A91C63"/>
    <w:rsid w:val="00A92A56"/>
    <w:rsid w:val="00A9507C"/>
    <w:rsid w:val="00A963C3"/>
    <w:rsid w:val="00A96D4C"/>
    <w:rsid w:val="00A96D8C"/>
    <w:rsid w:val="00A97545"/>
    <w:rsid w:val="00A9778F"/>
    <w:rsid w:val="00A97C41"/>
    <w:rsid w:val="00AA038A"/>
    <w:rsid w:val="00AA05EA"/>
    <w:rsid w:val="00AA0B4B"/>
    <w:rsid w:val="00AA0E78"/>
    <w:rsid w:val="00AA0EC6"/>
    <w:rsid w:val="00AA1561"/>
    <w:rsid w:val="00AA16BE"/>
    <w:rsid w:val="00AA343F"/>
    <w:rsid w:val="00AA5270"/>
    <w:rsid w:val="00AA5358"/>
    <w:rsid w:val="00AA620A"/>
    <w:rsid w:val="00AA77DD"/>
    <w:rsid w:val="00AB0A53"/>
    <w:rsid w:val="00AB1340"/>
    <w:rsid w:val="00AB276E"/>
    <w:rsid w:val="00AB2C57"/>
    <w:rsid w:val="00AB402B"/>
    <w:rsid w:val="00AB4743"/>
    <w:rsid w:val="00AB76B9"/>
    <w:rsid w:val="00AB78BC"/>
    <w:rsid w:val="00AB7E75"/>
    <w:rsid w:val="00AC129D"/>
    <w:rsid w:val="00AC2290"/>
    <w:rsid w:val="00AC3036"/>
    <w:rsid w:val="00AC3784"/>
    <w:rsid w:val="00AC3BF8"/>
    <w:rsid w:val="00AC3C08"/>
    <w:rsid w:val="00AC6F8A"/>
    <w:rsid w:val="00AC74E8"/>
    <w:rsid w:val="00AD06FD"/>
    <w:rsid w:val="00AD11D7"/>
    <w:rsid w:val="00AD236F"/>
    <w:rsid w:val="00AD325F"/>
    <w:rsid w:val="00AD341B"/>
    <w:rsid w:val="00AD3C2C"/>
    <w:rsid w:val="00AD4A08"/>
    <w:rsid w:val="00AD5749"/>
    <w:rsid w:val="00AD57A2"/>
    <w:rsid w:val="00AD7931"/>
    <w:rsid w:val="00AD7A54"/>
    <w:rsid w:val="00AD7D01"/>
    <w:rsid w:val="00AD7FD7"/>
    <w:rsid w:val="00AE08C3"/>
    <w:rsid w:val="00AE1907"/>
    <w:rsid w:val="00AE2576"/>
    <w:rsid w:val="00AE3B91"/>
    <w:rsid w:val="00AE429B"/>
    <w:rsid w:val="00AE4BA5"/>
    <w:rsid w:val="00AE4F43"/>
    <w:rsid w:val="00AE558C"/>
    <w:rsid w:val="00AE6980"/>
    <w:rsid w:val="00AE7133"/>
    <w:rsid w:val="00AE740F"/>
    <w:rsid w:val="00AF074C"/>
    <w:rsid w:val="00AF0B79"/>
    <w:rsid w:val="00AF0FEF"/>
    <w:rsid w:val="00AF1216"/>
    <w:rsid w:val="00AF18A5"/>
    <w:rsid w:val="00AF29E5"/>
    <w:rsid w:val="00AF2DBB"/>
    <w:rsid w:val="00AF37DE"/>
    <w:rsid w:val="00AF3D2D"/>
    <w:rsid w:val="00AF4838"/>
    <w:rsid w:val="00AF4C19"/>
    <w:rsid w:val="00AF5137"/>
    <w:rsid w:val="00AF607D"/>
    <w:rsid w:val="00AF6BC3"/>
    <w:rsid w:val="00B0053F"/>
    <w:rsid w:val="00B016B4"/>
    <w:rsid w:val="00B02A9D"/>
    <w:rsid w:val="00B02E5E"/>
    <w:rsid w:val="00B036BB"/>
    <w:rsid w:val="00B03E63"/>
    <w:rsid w:val="00B04973"/>
    <w:rsid w:val="00B07204"/>
    <w:rsid w:val="00B0740D"/>
    <w:rsid w:val="00B11EEF"/>
    <w:rsid w:val="00B12C88"/>
    <w:rsid w:val="00B1376A"/>
    <w:rsid w:val="00B14421"/>
    <w:rsid w:val="00B1712A"/>
    <w:rsid w:val="00B20526"/>
    <w:rsid w:val="00B21A25"/>
    <w:rsid w:val="00B2265E"/>
    <w:rsid w:val="00B22C59"/>
    <w:rsid w:val="00B23F82"/>
    <w:rsid w:val="00B24028"/>
    <w:rsid w:val="00B2699B"/>
    <w:rsid w:val="00B27305"/>
    <w:rsid w:val="00B3231E"/>
    <w:rsid w:val="00B341E7"/>
    <w:rsid w:val="00B3473A"/>
    <w:rsid w:val="00B3481E"/>
    <w:rsid w:val="00B35319"/>
    <w:rsid w:val="00B3595E"/>
    <w:rsid w:val="00B3690C"/>
    <w:rsid w:val="00B37280"/>
    <w:rsid w:val="00B403D6"/>
    <w:rsid w:val="00B40476"/>
    <w:rsid w:val="00B41B61"/>
    <w:rsid w:val="00B422CD"/>
    <w:rsid w:val="00B447A5"/>
    <w:rsid w:val="00B44CAA"/>
    <w:rsid w:val="00B4510E"/>
    <w:rsid w:val="00B452E9"/>
    <w:rsid w:val="00B45DCF"/>
    <w:rsid w:val="00B4658E"/>
    <w:rsid w:val="00B465B3"/>
    <w:rsid w:val="00B47022"/>
    <w:rsid w:val="00B47FA7"/>
    <w:rsid w:val="00B51405"/>
    <w:rsid w:val="00B52946"/>
    <w:rsid w:val="00B537A1"/>
    <w:rsid w:val="00B53EDA"/>
    <w:rsid w:val="00B54144"/>
    <w:rsid w:val="00B5452F"/>
    <w:rsid w:val="00B5522D"/>
    <w:rsid w:val="00B56812"/>
    <w:rsid w:val="00B57608"/>
    <w:rsid w:val="00B5767F"/>
    <w:rsid w:val="00B61137"/>
    <w:rsid w:val="00B621AB"/>
    <w:rsid w:val="00B62835"/>
    <w:rsid w:val="00B6379A"/>
    <w:rsid w:val="00B63D18"/>
    <w:rsid w:val="00B649A4"/>
    <w:rsid w:val="00B64D3B"/>
    <w:rsid w:val="00B66987"/>
    <w:rsid w:val="00B70074"/>
    <w:rsid w:val="00B708E2"/>
    <w:rsid w:val="00B70C55"/>
    <w:rsid w:val="00B710AC"/>
    <w:rsid w:val="00B71173"/>
    <w:rsid w:val="00B7187B"/>
    <w:rsid w:val="00B71C12"/>
    <w:rsid w:val="00B71E0B"/>
    <w:rsid w:val="00B73760"/>
    <w:rsid w:val="00B73B6B"/>
    <w:rsid w:val="00B746A3"/>
    <w:rsid w:val="00B75ADA"/>
    <w:rsid w:val="00B766DE"/>
    <w:rsid w:val="00B77173"/>
    <w:rsid w:val="00B779AA"/>
    <w:rsid w:val="00B77B36"/>
    <w:rsid w:val="00B77CA6"/>
    <w:rsid w:val="00B80694"/>
    <w:rsid w:val="00B80A9C"/>
    <w:rsid w:val="00B82A6E"/>
    <w:rsid w:val="00B838D6"/>
    <w:rsid w:val="00B83A23"/>
    <w:rsid w:val="00B83A8D"/>
    <w:rsid w:val="00B87B6E"/>
    <w:rsid w:val="00B906FB"/>
    <w:rsid w:val="00B922EC"/>
    <w:rsid w:val="00B9468A"/>
    <w:rsid w:val="00B949F9"/>
    <w:rsid w:val="00B955D2"/>
    <w:rsid w:val="00B95651"/>
    <w:rsid w:val="00B95D3C"/>
    <w:rsid w:val="00B966DE"/>
    <w:rsid w:val="00B97E42"/>
    <w:rsid w:val="00B97E4F"/>
    <w:rsid w:val="00BA0296"/>
    <w:rsid w:val="00BA23FD"/>
    <w:rsid w:val="00BA2889"/>
    <w:rsid w:val="00BA2A6F"/>
    <w:rsid w:val="00BA5C5C"/>
    <w:rsid w:val="00BA5C95"/>
    <w:rsid w:val="00BA7142"/>
    <w:rsid w:val="00BA72AC"/>
    <w:rsid w:val="00BA73FA"/>
    <w:rsid w:val="00BB0016"/>
    <w:rsid w:val="00BB0BAD"/>
    <w:rsid w:val="00BB1B4B"/>
    <w:rsid w:val="00BB1F98"/>
    <w:rsid w:val="00BB2DF9"/>
    <w:rsid w:val="00BB4A74"/>
    <w:rsid w:val="00BB50A6"/>
    <w:rsid w:val="00BB5583"/>
    <w:rsid w:val="00BB60D5"/>
    <w:rsid w:val="00BB6F4B"/>
    <w:rsid w:val="00BC0143"/>
    <w:rsid w:val="00BC0B10"/>
    <w:rsid w:val="00BC10BC"/>
    <w:rsid w:val="00BC2889"/>
    <w:rsid w:val="00BC32AB"/>
    <w:rsid w:val="00BC38B8"/>
    <w:rsid w:val="00BC420F"/>
    <w:rsid w:val="00BC459C"/>
    <w:rsid w:val="00BC4C51"/>
    <w:rsid w:val="00BC53B4"/>
    <w:rsid w:val="00BC5439"/>
    <w:rsid w:val="00BC543F"/>
    <w:rsid w:val="00BC598E"/>
    <w:rsid w:val="00BD205B"/>
    <w:rsid w:val="00BD34FE"/>
    <w:rsid w:val="00BD39D1"/>
    <w:rsid w:val="00BD4384"/>
    <w:rsid w:val="00BD4A23"/>
    <w:rsid w:val="00BD59C1"/>
    <w:rsid w:val="00BD5CB5"/>
    <w:rsid w:val="00BD60FA"/>
    <w:rsid w:val="00BE18EF"/>
    <w:rsid w:val="00BE1C44"/>
    <w:rsid w:val="00BE1E08"/>
    <w:rsid w:val="00BE2059"/>
    <w:rsid w:val="00BE2B1C"/>
    <w:rsid w:val="00BE49E0"/>
    <w:rsid w:val="00BE6EF4"/>
    <w:rsid w:val="00BE7067"/>
    <w:rsid w:val="00BF0779"/>
    <w:rsid w:val="00BF1FCA"/>
    <w:rsid w:val="00BF24FF"/>
    <w:rsid w:val="00BF2EBD"/>
    <w:rsid w:val="00BF3883"/>
    <w:rsid w:val="00BF3ED0"/>
    <w:rsid w:val="00BF4179"/>
    <w:rsid w:val="00BF48C6"/>
    <w:rsid w:val="00BF7031"/>
    <w:rsid w:val="00C0082F"/>
    <w:rsid w:val="00C00A0A"/>
    <w:rsid w:val="00C014E3"/>
    <w:rsid w:val="00C017BF"/>
    <w:rsid w:val="00C01BBF"/>
    <w:rsid w:val="00C03467"/>
    <w:rsid w:val="00C103EF"/>
    <w:rsid w:val="00C107FD"/>
    <w:rsid w:val="00C10AE7"/>
    <w:rsid w:val="00C10F72"/>
    <w:rsid w:val="00C12003"/>
    <w:rsid w:val="00C12750"/>
    <w:rsid w:val="00C13FE9"/>
    <w:rsid w:val="00C1413C"/>
    <w:rsid w:val="00C1416F"/>
    <w:rsid w:val="00C153C4"/>
    <w:rsid w:val="00C15617"/>
    <w:rsid w:val="00C1562F"/>
    <w:rsid w:val="00C17058"/>
    <w:rsid w:val="00C1799D"/>
    <w:rsid w:val="00C179B8"/>
    <w:rsid w:val="00C2196E"/>
    <w:rsid w:val="00C219FC"/>
    <w:rsid w:val="00C2327A"/>
    <w:rsid w:val="00C2415F"/>
    <w:rsid w:val="00C24CBC"/>
    <w:rsid w:val="00C25351"/>
    <w:rsid w:val="00C25DB3"/>
    <w:rsid w:val="00C27A31"/>
    <w:rsid w:val="00C31273"/>
    <w:rsid w:val="00C31BB2"/>
    <w:rsid w:val="00C32748"/>
    <w:rsid w:val="00C32CA1"/>
    <w:rsid w:val="00C3323F"/>
    <w:rsid w:val="00C334F7"/>
    <w:rsid w:val="00C35418"/>
    <w:rsid w:val="00C40518"/>
    <w:rsid w:val="00C40C38"/>
    <w:rsid w:val="00C4161D"/>
    <w:rsid w:val="00C4174A"/>
    <w:rsid w:val="00C41EDB"/>
    <w:rsid w:val="00C42C7D"/>
    <w:rsid w:val="00C45D48"/>
    <w:rsid w:val="00C471D9"/>
    <w:rsid w:val="00C50A85"/>
    <w:rsid w:val="00C510B4"/>
    <w:rsid w:val="00C51784"/>
    <w:rsid w:val="00C51B6E"/>
    <w:rsid w:val="00C51E1D"/>
    <w:rsid w:val="00C5229D"/>
    <w:rsid w:val="00C52345"/>
    <w:rsid w:val="00C53C8E"/>
    <w:rsid w:val="00C5431C"/>
    <w:rsid w:val="00C55C60"/>
    <w:rsid w:val="00C56C33"/>
    <w:rsid w:val="00C611B4"/>
    <w:rsid w:val="00C61929"/>
    <w:rsid w:val="00C6303D"/>
    <w:rsid w:val="00C6423F"/>
    <w:rsid w:val="00C70DA2"/>
    <w:rsid w:val="00C730C8"/>
    <w:rsid w:val="00C74149"/>
    <w:rsid w:val="00C7417C"/>
    <w:rsid w:val="00C74596"/>
    <w:rsid w:val="00C752A4"/>
    <w:rsid w:val="00C75B83"/>
    <w:rsid w:val="00C761E6"/>
    <w:rsid w:val="00C76A07"/>
    <w:rsid w:val="00C76B40"/>
    <w:rsid w:val="00C76ED5"/>
    <w:rsid w:val="00C77463"/>
    <w:rsid w:val="00C82C19"/>
    <w:rsid w:val="00C82C4E"/>
    <w:rsid w:val="00C83BDB"/>
    <w:rsid w:val="00C8449E"/>
    <w:rsid w:val="00C848E9"/>
    <w:rsid w:val="00C84941"/>
    <w:rsid w:val="00C85366"/>
    <w:rsid w:val="00C86462"/>
    <w:rsid w:val="00C87FDC"/>
    <w:rsid w:val="00C91095"/>
    <w:rsid w:val="00C93DFA"/>
    <w:rsid w:val="00C94A1F"/>
    <w:rsid w:val="00C94AD3"/>
    <w:rsid w:val="00C94DF3"/>
    <w:rsid w:val="00C9593B"/>
    <w:rsid w:val="00CA169A"/>
    <w:rsid w:val="00CA182B"/>
    <w:rsid w:val="00CA34A7"/>
    <w:rsid w:val="00CA3DC4"/>
    <w:rsid w:val="00CA3F33"/>
    <w:rsid w:val="00CA67C5"/>
    <w:rsid w:val="00CA7CA6"/>
    <w:rsid w:val="00CA7E4E"/>
    <w:rsid w:val="00CB013E"/>
    <w:rsid w:val="00CB07F3"/>
    <w:rsid w:val="00CB2870"/>
    <w:rsid w:val="00CB34C7"/>
    <w:rsid w:val="00CB370E"/>
    <w:rsid w:val="00CB38E6"/>
    <w:rsid w:val="00CB392D"/>
    <w:rsid w:val="00CB39E4"/>
    <w:rsid w:val="00CB3B60"/>
    <w:rsid w:val="00CB464F"/>
    <w:rsid w:val="00CB4FD7"/>
    <w:rsid w:val="00CB71C8"/>
    <w:rsid w:val="00CC03B5"/>
    <w:rsid w:val="00CC0738"/>
    <w:rsid w:val="00CC0A87"/>
    <w:rsid w:val="00CC1EC7"/>
    <w:rsid w:val="00CC7415"/>
    <w:rsid w:val="00CC7F57"/>
    <w:rsid w:val="00CD1E13"/>
    <w:rsid w:val="00CD51C7"/>
    <w:rsid w:val="00CD520F"/>
    <w:rsid w:val="00CD5FCD"/>
    <w:rsid w:val="00CD60FE"/>
    <w:rsid w:val="00CD62B2"/>
    <w:rsid w:val="00CD794E"/>
    <w:rsid w:val="00CD7B76"/>
    <w:rsid w:val="00CD7DD4"/>
    <w:rsid w:val="00CE048B"/>
    <w:rsid w:val="00CE0A59"/>
    <w:rsid w:val="00CE1378"/>
    <w:rsid w:val="00CE15DF"/>
    <w:rsid w:val="00CE1F70"/>
    <w:rsid w:val="00CE23DC"/>
    <w:rsid w:val="00CE2DD1"/>
    <w:rsid w:val="00CE342D"/>
    <w:rsid w:val="00CE378B"/>
    <w:rsid w:val="00CE4081"/>
    <w:rsid w:val="00CE67B0"/>
    <w:rsid w:val="00CE6FE5"/>
    <w:rsid w:val="00CF099F"/>
    <w:rsid w:val="00CF0FC5"/>
    <w:rsid w:val="00CF239F"/>
    <w:rsid w:val="00CF2689"/>
    <w:rsid w:val="00CF26AE"/>
    <w:rsid w:val="00CF31C7"/>
    <w:rsid w:val="00CF36D4"/>
    <w:rsid w:val="00CF3B84"/>
    <w:rsid w:val="00CF659A"/>
    <w:rsid w:val="00D02220"/>
    <w:rsid w:val="00D0229B"/>
    <w:rsid w:val="00D032B5"/>
    <w:rsid w:val="00D03B43"/>
    <w:rsid w:val="00D0467B"/>
    <w:rsid w:val="00D05E41"/>
    <w:rsid w:val="00D0711E"/>
    <w:rsid w:val="00D077DC"/>
    <w:rsid w:val="00D103ED"/>
    <w:rsid w:val="00D1041A"/>
    <w:rsid w:val="00D125B6"/>
    <w:rsid w:val="00D138EA"/>
    <w:rsid w:val="00D139AF"/>
    <w:rsid w:val="00D13B1C"/>
    <w:rsid w:val="00D13E04"/>
    <w:rsid w:val="00D161E9"/>
    <w:rsid w:val="00D16893"/>
    <w:rsid w:val="00D16D1C"/>
    <w:rsid w:val="00D16D65"/>
    <w:rsid w:val="00D20492"/>
    <w:rsid w:val="00D20D96"/>
    <w:rsid w:val="00D20FCA"/>
    <w:rsid w:val="00D2143D"/>
    <w:rsid w:val="00D22253"/>
    <w:rsid w:val="00D22717"/>
    <w:rsid w:val="00D2283E"/>
    <w:rsid w:val="00D22AC3"/>
    <w:rsid w:val="00D22B47"/>
    <w:rsid w:val="00D230DA"/>
    <w:rsid w:val="00D24598"/>
    <w:rsid w:val="00D24901"/>
    <w:rsid w:val="00D26A82"/>
    <w:rsid w:val="00D2794F"/>
    <w:rsid w:val="00D306E2"/>
    <w:rsid w:val="00D317AE"/>
    <w:rsid w:val="00D319F6"/>
    <w:rsid w:val="00D33AA4"/>
    <w:rsid w:val="00D34AF1"/>
    <w:rsid w:val="00D34D74"/>
    <w:rsid w:val="00D34E5E"/>
    <w:rsid w:val="00D3534A"/>
    <w:rsid w:val="00D35D75"/>
    <w:rsid w:val="00D36B31"/>
    <w:rsid w:val="00D36DAB"/>
    <w:rsid w:val="00D37D68"/>
    <w:rsid w:val="00D40356"/>
    <w:rsid w:val="00D41350"/>
    <w:rsid w:val="00D41A74"/>
    <w:rsid w:val="00D44531"/>
    <w:rsid w:val="00D45A67"/>
    <w:rsid w:val="00D47C48"/>
    <w:rsid w:val="00D5030C"/>
    <w:rsid w:val="00D5040D"/>
    <w:rsid w:val="00D509ED"/>
    <w:rsid w:val="00D51938"/>
    <w:rsid w:val="00D524C2"/>
    <w:rsid w:val="00D5308C"/>
    <w:rsid w:val="00D53193"/>
    <w:rsid w:val="00D53574"/>
    <w:rsid w:val="00D54518"/>
    <w:rsid w:val="00D556C4"/>
    <w:rsid w:val="00D55B32"/>
    <w:rsid w:val="00D55DA4"/>
    <w:rsid w:val="00D565B8"/>
    <w:rsid w:val="00D60366"/>
    <w:rsid w:val="00D61267"/>
    <w:rsid w:val="00D63016"/>
    <w:rsid w:val="00D63B2B"/>
    <w:rsid w:val="00D63D17"/>
    <w:rsid w:val="00D6437F"/>
    <w:rsid w:val="00D64997"/>
    <w:rsid w:val="00D658B3"/>
    <w:rsid w:val="00D658E5"/>
    <w:rsid w:val="00D65EBA"/>
    <w:rsid w:val="00D66724"/>
    <w:rsid w:val="00D669E3"/>
    <w:rsid w:val="00D66BD3"/>
    <w:rsid w:val="00D66E76"/>
    <w:rsid w:val="00D67D27"/>
    <w:rsid w:val="00D70130"/>
    <w:rsid w:val="00D71140"/>
    <w:rsid w:val="00D7155A"/>
    <w:rsid w:val="00D717D8"/>
    <w:rsid w:val="00D719A7"/>
    <w:rsid w:val="00D71E84"/>
    <w:rsid w:val="00D726DF"/>
    <w:rsid w:val="00D7328E"/>
    <w:rsid w:val="00D779F9"/>
    <w:rsid w:val="00D77B07"/>
    <w:rsid w:val="00D80B97"/>
    <w:rsid w:val="00D827C2"/>
    <w:rsid w:val="00D842ED"/>
    <w:rsid w:val="00D844C7"/>
    <w:rsid w:val="00D84CA3"/>
    <w:rsid w:val="00D85FB2"/>
    <w:rsid w:val="00D86F5D"/>
    <w:rsid w:val="00D87710"/>
    <w:rsid w:val="00D87E44"/>
    <w:rsid w:val="00D91153"/>
    <w:rsid w:val="00D91BCD"/>
    <w:rsid w:val="00D92186"/>
    <w:rsid w:val="00D92C44"/>
    <w:rsid w:val="00D93CAA"/>
    <w:rsid w:val="00D93FC2"/>
    <w:rsid w:val="00D944DF"/>
    <w:rsid w:val="00D95343"/>
    <w:rsid w:val="00D96E37"/>
    <w:rsid w:val="00D96FF3"/>
    <w:rsid w:val="00D9750A"/>
    <w:rsid w:val="00DA0703"/>
    <w:rsid w:val="00DA0AE8"/>
    <w:rsid w:val="00DA0FBB"/>
    <w:rsid w:val="00DA1368"/>
    <w:rsid w:val="00DA1543"/>
    <w:rsid w:val="00DA455D"/>
    <w:rsid w:val="00DA50D8"/>
    <w:rsid w:val="00DA5DF3"/>
    <w:rsid w:val="00DA6B4A"/>
    <w:rsid w:val="00DA6CF8"/>
    <w:rsid w:val="00DA778C"/>
    <w:rsid w:val="00DA7CFA"/>
    <w:rsid w:val="00DA7D4D"/>
    <w:rsid w:val="00DB03E6"/>
    <w:rsid w:val="00DB07AD"/>
    <w:rsid w:val="00DB0EA1"/>
    <w:rsid w:val="00DB3F8B"/>
    <w:rsid w:val="00DB4591"/>
    <w:rsid w:val="00DB4B11"/>
    <w:rsid w:val="00DB5F38"/>
    <w:rsid w:val="00DB6732"/>
    <w:rsid w:val="00DB6A25"/>
    <w:rsid w:val="00DC0B46"/>
    <w:rsid w:val="00DC172E"/>
    <w:rsid w:val="00DC18A9"/>
    <w:rsid w:val="00DC20A0"/>
    <w:rsid w:val="00DC2C79"/>
    <w:rsid w:val="00DC3B7A"/>
    <w:rsid w:val="00DC3EAB"/>
    <w:rsid w:val="00DC3FD6"/>
    <w:rsid w:val="00DC5839"/>
    <w:rsid w:val="00DC64A7"/>
    <w:rsid w:val="00DC64D6"/>
    <w:rsid w:val="00DC65B5"/>
    <w:rsid w:val="00DC68CA"/>
    <w:rsid w:val="00DC7405"/>
    <w:rsid w:val="00DC7790"/>
    <w:rsid w:val="00DD1360"/>
    <w:rsid w:val="00DD15C0"/>
    <w:rsid w:val="00DD1CA9"/>
    <w:rsid w:val="00DD3084"/>
    <w:rsid w:val="00DD5D72"/>
    <w:rsid w:val="00DD7743"/>
    <w:rsid w:val="00DD7A94"/>
    <w:rsid w:val="00DD7BD1"/>
    <w:rsid w:val="00DD7C84"/>
    <w:rsid w:val="00DE002F"/>
    <w:rsid w:val="00DE32D0"/>
    <w:rsid w:val="00DE38A0"/>
    <w:rsid w:val="00DE3EED"/>
    <w:rsid w:val="00DE4240"/>
    <w:rsid w:val="00DE42F2"/>
    <w:rsid w:val="00DE48DC"/>
    <w:rsid w:val="00DE501B"/>
    <w:rsid w:val="00DE599A"/>
    <w:rsid w:val="00DE5A47"/>
    <w:rsid w:val="00DE5FB7"/>
    <w:rsid w:val="00DE6A5D"/>
    <w:rsid w:val="00DE6F61"/>
    <w:rsid w:val="00DF11C5"/>
    <w:rsid w:val="00DF173A"/>
    <w:rsid w:val="00DF4001"/>
    <w:rsid w:val="00DF474F"/>
    <w:rsid w:val="00DF646A"/>
    <w:rsid w:val="00DF7EF5"/>
    <w:rsid w:val="00DF7FBD"/>
    <w:rsid w:val="00E01A8D"/>
    <w:rsid w:val="00E0221B"/>
    <w:rsid w:val="00E0373F"/>
    <w:rsid w:val="00E03995"/>
    <w:rsid w:val="00E03E6C"/>
    <w:rsid w:val="00E04992"/>
    <w:rsid w:val="00E04B26"/>
    <w:rsid w:val="00E052A5"/>
    <w:rsid w:val="00E05E1A"/>
    <w:rsid w:val="00E06654"/>
    <w:rsid w:val="00E06DD7"/>
    <w:rsid w:val="00E0730B"/>
    <w:rsid w:val="00E07C74"/>
    <w:rsid w:val="00E07DB1"/>
    <w:rsid w:val="00E07FE4"/>
    <w:rsid w:val="00E1023E"/>
    <w:rsid w:val="00E10B67"/>
    <w:rsid w:val="00E10E98"/>
    <w:rsid w:val="00E11500"/>
    <w:rsid w:val="00E11562"/>
    <w:rsid w:val="00E11E8F"/>
    <w:rsid w:val="00E12F5D"/>
    <w:rsid w:val="00E133D8"/>
    <w:rsid w:val="00E1342E"/>
    <w:rsid w:val="00E13766"/>
    <w:rsid w:val="00E1478F"/>
    <w:rsid w:val="00E1511F"/>
    <w:rsid w:val="00E15A95"/>
    <w:rsid w:val="00E17971"/>
    <w:rsid w:val="00E20D96"/>
    <w:rsid w:val="00E211DD"/>
    <w:rsid w:val="00E2133C"/>
    <w:rsid w:val="00E217EE"/>
    <w:rsid w:val="00E2510E"/>
    <w:rsid w:val="00E25597"/>
    <w:rsid w:val="00E25736"/>
    <w:rsid w:val="00E26D10"/>
    <w:rsid w:val="00E275EB"/>
    <w:rsid w:val="00E3015B"/>
    <w:rsid w:val="00E31325"/>
    <w:rsid w:val="00E34A59"/>
    <w:rsid w:val="00E34B00"/>
    <w:rsid w:val="00E34F3C"/>
    <w:rsid w:val="00E35581"/>
    <w:rsid w:val="00E35E41"/>
    <w:rsid w:val="00E3705C"/>
    <w:rsid w:val="00E37A23"/>
    <w:rsid w:val="00E40989"/>
    <w:rsid w:val="00E41780"/>
    <w:rsid w:val="00E41C06"/>
    <w:rsid w:val="00E42AE4"/>
    <w:rsid w:val="00E42F5D"/>
    <w:rsid w:val="00E42FA1"/>
    <w:rsid w:val="00E437D7"/>
    <w:rsid w:val="00E44325"/>
    <w:rsid w:val="00E46FB9"/>
    <w:rsid w:val="00E51542"/>
    <w:rsid w:val="00E516CC"/>
    <w:rsid w:val="00E522A6"/>
    <w:rsid w:val="00E525FE"/>
    <w:rsid w:val="00E53A92"/>
    <w:rsid w:val="00E5476E"/>
    <w:rsid w:val="00E54CD6"/>
    <w:rsid w:val="00E54D5B"/>
    <w:rsid w:val="00E54F53"/>
    <w:rsid w:val="00E57455"/>
    <w:rsid w:val="00E57472"/>
    <w:rsid w:val="00E612C3"/>
    <w:rsid w:val="00E62BAC"/>
    <w:rsid w:val="00E62D32"/>
    <w:rsid w:val="00E63719"/>
    <w:rsid w:val="00E656D4"/>
    <w:rsid w:val="00E6587F"/>
    <w:rsid w:val="00E67604"/>
    <w:rsid w:val="00E6788F"/>
    <w:rsid w:val="00E67932"/>
    <w:rsid w:val="00E700F8"/>
    <w:rsid w:val="00E70676"/>
    <w:rsid w:val="00E727A8"/>
    <w:rsid w:val="00E72E36"/>
    <w:rsid w:val="00E74134"/>
    <w:rsid w:val="00E74772"/>
    <w:rsid w:val="00E74C56"/>
    <w:rsid w:val="00E7701C"/>
    <w:rsid w:val="00E77A46"/>
    <w:rsid w:val="00E77D79"/>
    <w:rsid w:val="00E803A9"/>
    <w:rsid w:val="00E818CC"/>
    <w:rsid w:val="00E81C0E"/>
    <w:rsid w:val="00E81DD2"/>
    <w:rsid w:val="00E82492"/>
    <w:rsid w:val="00E82A9C"/>
    <w:rsid w:val="00E833D3"/>
    <w:rsid w:val="00E83F7E"/>
    <w:rsid w:val="00E84AC3"/>
    <w:rsid w:val="00E8560F"/>
    <w:rsid w:val="00E859A4"/>
    <w:rsid w:val="00E85D04"/>
    <w:rsid w:val="00E87639"/>
    <w:rsid w:val="00E87D1E"/>
    <w:rsid w:val="00E900B6"/>
    <w:rsid w:val="00E9048B"/>
    <w:rsid w:val="00E90592"/>
    <w:rsid w:val="00E90925"/>
    <w:rsid w:val="00E915DA"/>
    <w:rsid w:val="00E92A68"/>
    <w:rsid w:val="00E95B8D"/>
    <w:rsid w:val="00E95FED"/>
    <w:rsid w:val="00E96085"/>
    <w:rsid w:val="00E96C04"/>
    <w:rsid w:val="00EA02F8"/>
    <w:rsid w:val="00EA0ED0"/>
    <w:rsid w:val="00EA27EF"/>
    <w:rsid w:val="00EA2E5C"/>
    <w:rsid w:val="00EA322C"/>
    <w:rsid w:val="00EA343E"/>
    <w:rsid w:val="00EA600F"/>
    <w:rsid w:val="00EA6553"/>
    <w:rsid w:val="00EA704B"/>
    <w:rsid w:val="00EA7550"/>
    <w:rsid w:val="00EA7D84"/>
    <w:rsid w:val="00EB1425"/>
    <w:rsid w:val="00EB16EB"/>
    <w:rsid w:val="00EB1724"/>
    <w:rsid w:val="00EB2BCA"/>
    <w:rsid w:val="00EB443C"/>
    <w:rsid w:val="00EB506B"/>
    <w:rsid w:val="00EB56F4"/>
    <w:rsid w:val="00EB605E"/>
    <w:rsid w:val="00EB620F"/>
    <w:rsid w:val="00EB6B8F"/>
    <w:rsid w:val="00EB6CFB"/>
    <w:rsid w:val="00EB731D"/>
    <w:rsid w:val="00EB7470"/>
    <w:rsid w:val="00EC0307"/>
    <w:rsid w:val="00EC04EE"/>
    <w:rsid w:val="00EC0C38"/>
    <w:rsid w:val="00EC125F"/>
    <w:rsid w:val="00EC4A25"/>
    <w:rsid w:val="00EC502D"/>
    <w:rsid w:val="00EC5409"/>
    <w:rsid w:val="00EC5F22"/>
    <w:rsid w:val="00ED1AFE"/>
    <w:rsid w:val="00ED1E5C"/>
    <w:rsid w:val="00ED203A"/>
    <w:rsid w:val="00ED4272"/>
    <w:rsid w:val="00ED449D"/>
    <w:rsid w:val="00ED5485"/>
    <w:rsid w:val="00ED55A0"/>
    <w:rsid w:val="00ED60D0"/>
    <w:rsid w:val="00ED7640"/>
    <w:rsid w:val="00ED7950"/>
    <w:rsid w:val="00ED7E56"/>
    <w:rsid w:val="00EE0EDF"/>
    <w:rsid w:val="00EE26F7"/>
    <w:rsid w:val="00EE487B"/>
    <w:rsid w:val="00EE5452"/>
    <w:rsid w:val="00EE5A26"/>
    <w:rsid w:val="00EE5D38"/>
    <w:rsid w:val="00EE6195"/>
    <w:rsid w:val="00EE693B"/>
    <w:rsid w:val="00EE6AA5"/>
    <w:rsid w:val="00EE6C89"/>
    <w:rsid w:val="00EE7269"/>
    <w:rsid w:val="00EE7558"/>
    <w:rsid w:val="00EE7878"/>
    <w:rsid w:val="00EF00D1"/>
    <w:rsid w:val="00EF0918"/>
    <w:rsid w:val="00EF2B1C"/>
    <w:rsid w:val="00EF2FC4"/>
    <w:rsid w:val="00EF4359"/>
    <w:rsid w:val="00EF470C"/>
    <w:rsid w:val="00EF48A5"/>
    <w:rsid w:val="00EF63F4"/>
    <w:rsid w:val="00EF6730"/>
    <w:rsid w:val="00EF71D7"/>
    <w:rsid w:val="00F00E37"/>
    <w:rsid w:val="00F024D4"/>
    <w:rsid w:val="00F03B45"/>
    <w:rsid w:val="00F04D28"/>
    <w:rsid w:val="00F068A4"/>
    <w:rsid w:val="00F075B9"/>
    <w:rsid w:val="00F076DF"/>
    <w:rsid w:val="00F078FC"/>
    <w:rsid w:val="00F10CFB"/>
    <w:rsid w:val="00F1105B"/>
    <w:rsid w:val="00F1429D"/>
    <w:rsid w:val="00F14D3F"/>
    <w:rsid w:val="00F14DBB"/>
    <w:rsid w:val="00F15437"/>
    <w:rsid w:val="00F154BC"/>
    <w:rsid w:val="00F1593A"/>
    <w:rsid w:val="00F1657B"/>
    <w:rsid w:val="00F16FEE"/>
    <w:rsid w:val="00F205AD"/>
    <w:rsid w:val="00F228B6"/>
    <w:rsid w:val="00F240B4"/>
    <w:rsid w:val="00F24E69"/>
    <w:rsid w:val="00F25106"/>
    <w:rsid w:val="00F2569B"/>
    <w:rsid w:val="00F25D77"/>
    <w:rsid w:val="00F2661E"/>
    <w:rsid w:val="00F270F7"/>
    <w:rsid w:val="00F30537"/>
    <w:rsid w:val="00F30BCD"/>
    <w:rsid w:val="00F30BD8"/>
    <w:rsid w:val="00F313A9"/>
    <w:rsid w:val="00F314B8"/>
    <w:rsid w:val="00F316AE"/>
    <w:rsid w:val="00F31FF3"/>
    <w:rsid w:val="00F328A1"/>
    <w:rsid w:val="00F33AFF"/>
    <w:rsid w:val="00F358B9"/>
    <w:rsid w:val="00F36CA5"/>
    <w:rsid w:val="00F40DDD"/>
    <w:rsid w:val="00F41D4C"/>
    <w:rsid w:val="00F42825"/>
    <w:rsid w:val="00F42DE9"/>
    <w:rsid w:val="00F44FD4"/>
    <w:rsid w:val="00F461AA"/>
    <w:rsid w:val="00F4660E"/>
    <w:rsid w:val="00F46909"/>
    <w:rsid w:val="00F46F9F"/>
    <w:rsid w:val="00F47B90"/>
    <w:rsid w:val="00F509A3"/>
    <w:rsid w:val="00F50BE7"/>
    <w:rsid w:val="00F52B60"/>
    <w:rsid w:val="00F5525B"/>
    <w:rsid w:val="00F562BD"/>
    <w:rsid w:val="00F563FC"/>
    <w:rsid w:val="00F56CB5"/>
    <w:rsid w:val="00F57706"/>
    <w:rsid w:val="00F57BB7"/>
    <w:rsid w:val="00F60089"/>
    <w:rsid w:val="00F60670"/>
    <w:rsid w:val="00F61E29"/>
    <w:rsid w:val="00F63912"/>
    <w:rsid w:val="00F64FF9"/>
    <w:rsid w:val="00F65263"/>
    <w:rsid w:val="00F6593E"/>
    <w:rsid w:val="00F66B95"/>
    <w:rsid w:val="00F6779F"/>
    <w:rsid w:val="00F679E6"/>
    <w:rsid w:val="00F67E7C"/>
    <w:rsid w:val="00F70F80"/>
    <w:rsid w:val="00F710B1"/>
    <w:rsid w:val="00F719F2"/>
    <w:rsid w:val="00F71A79"/>
    <w:rsid w:val="00F72CFC"/>
    <w:rsid w:val="00F72E2C"/>
    <w:rsid w:val="00F7307B"/>
    <w:rsid w:val="00F7333B"/>
    <w:rsid w:val="00F73A2A"/>
    <w:rsid w:val="00F7429E"/>
    <w:rsid w:val="00F749BC"/>
    <w:rsid w:val="00F74A3F"/>
    <w:rsid w:val="00F7595E"/>
    <w:rsid w:val="00F76131"/>
    <w:rsid w:val="00F778D5"/>
    <w:rsid w:val="00F8206C"/>
    <w:rsid w:val="00F8259D"/>
    <w:rsid w:val="00F832B6"/>
    <w:rsid w:val="00F83931"/>
    <w:rsid w:val="00F83A8D"/>
    <w:rsid w:val="00F845D1"/>
    <w:rsid w:val="00F86C61"/>
    <w:rsid w:val="00F86D13"/>
    <w:rsid w:val="00F87381"/>
    <w:rsid w:val="00F87DE3"/>
    <w:rsid w:val="00F90B89"/>
    <w:rsid w:val="00F914D0"/>
    <w:rsid w:val="00F918EF"/>
    <w:rsid w:val="00F921A6"/>
    <w:rsid w:val="00F95C8F"/>
    <w:rsid w:val="00F97DF4"/>
    <w:rsid w:val="00FA244D"/>
    <w:rsid w:val="00FA2BC9"/>
    <w:rsid w:val="00FA31EE"/>
    <w:rsid w:val="00FA46C4"/>
    <w:rsid w:val="00FA4B7E"/>
    <w:rsid w:val="00FA4FC1"/>
    <w:rsid w:val="00FA5DE1"/>
    <w:rsid w:val="00FA6204"/>
    <w:rsid w:val="00FA6346"/>
    <w:rsid w:val="00FA6F06"/>
    <w:rsid w:val="00FA79A3"/>
    <w:rsid w:val="00FB0BEF"/>
    <w:rsid w:val="00FB1C52"/>
    <w:rsid w:val="00FB28CF"/>
    <w:rsid w:val="00FB2DB4"/>
    <w:rsid w:val="00FB3256"/>
    <w:rsid w:val="00FB36EC"/>
    <w:rsid w:val="00FB4980"/>
    <w:rsid w:val="00FC0812"/>
    <w:rsid w:val="00FC1C5D"/>
    <w:rsid w:val="00FC2D03"/>
    <w:rsid w:val="00FC3BD6"/>
    <w:rsid w:val="00FC47DC"/>
    <w:rsid w:val="00FC54E8"/>
    <w:rsid w:val="00FC6441"/>
    <w:rsid w:val="00FC647A"/>
    <w:rsid w:val="00FC720D"/>
    <w:rsid w:val="00FD058E"/>
    <w:rsid w:val="00FD2395"/>
    <w:rsid w:val="00FD23E3"/>
    <w:rsid w:val="00FD33FE"/>
    <w:rsid w:val="00FD3C05"/>
    <w:rsid w:val="00FD3E50"/>
    <w:rsid w:val="00FD57BE"/>
    <w:rsid w:val="00FD6082"/>
    <w:rsid w:val="00FD6771"/>
    <w:rsid w:val="00FD7F80"/>
    <w:rsid w:val="00FE06A7"/>
    <w:rsid w:val="00FE08D2"/>
    <w:rsid w:val="00FE0A18"/>
    <w:rsid w:val="00FE0F2A"/>
    <w:rsid w:val="00FE130E"/>
    <w:rsid w:val="00FE159B"/>
    <w:rsid w:val="00FE2E73"/>
    <w:rsid w:val="00FE4E96"/>
    <w:rsid w:val="00FE602D"/>
    <w:rsid w:val="00FE666E"/>
    <w:rsid w:val="00FE7079"/>
    <w:rsid w:val="00FE74AF"/>
    <w:rsid w:val="00FE7BBF"/>
    <w:rsid w:val="00FF2E0D"/>
    <w:rsid w:val="00FF3803"/>
    <w:rsid w:val="00FF45F6"/>
    <w:rsid w:val="00FF502B"/>
    <w:rsid w:val="00FF5586"/>
    <w:rsid w:val="00FF5697"/>
    <w:rsid w:val="00FF6057"/>
    <w:rsid w:val="00FF69B6"/>
    <w:rsid w:val="00FF6B1A"/>
    <w:rsid w:val="00FF716E"/>
    <w:rsid w:val="00FF7175"/>
    <w:rsid w:val="00FF75B9"/>
    <w:rsid w:val="00FF7B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2946F05D"/>
  <w15:docId w15:val="{C2540C3F-FE1C-4ABA-AD7D-257B91823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7463"/>
    <w:rPr>
      <w:rFonts w:ascii="Calibri" w:hAnsi="Calibri"/>
      <w:sz w:val="22"/>
    </w:rPr>
  </w:style>
  <w:style w:type="paragraph" w:styleId="Heading1">
    <w:name w:val="heading 1"/>
    <w:basedOn w:val="Normal"/>
    <w:next w:val="Normal"/>
    <w:link w:val="Heading1Char"/>
    <w:qFormat/>
    <w:rsid w:val="00601AFF"/>
    <w:pPr>
      <w:keepNext/>
      <w:pBdr>
        <w:top w:val="threeDEngrave" w:sz="24" w:space="1" w:color="auto"/>
      </w:pBdr>
      <w:spacing w:before="240" w:after="60"/>
      <w:outlineLvl w:val="0"/>
    </w:pPr>
    <w:rPr>
      <w:rFonts w:ascii="Verdana" w:hAnsi="Verdana"/>
      <w:b/>
      <w:bCs/>
      <w:kern w:val="32"/>
      <w:sz w:val="36"/>
      <w:szCs w:val="32"/>
      <w:lang w:val="x-none" w:eastAsia="x-none"/>
    </w:rPr>
  </w:style>
  <w:style w:type="paragraph" w:styleId="Heading2">
    <w:name w:val="heading 2"/>
    <w:basedOn w:val="Normal"/>
    <w:next w:val="Normal"/>
    <w:link w:val="Heading2Char"/>
    <w:qFormat/>
    <w:rsid w:val="00601AFF"/>
    <w:pPr>
      <w:keepNext/>
      <w:outlineLvl w:val="1"/>
    </w:pPr>
    <w:rPr>
      <w:rFonts w:ascii="Verdana" w:hAnsi="Verdana"/>
      <w:b/>
      <w:bCs/>
      <w:sz w:val="28"/>
      <w:lang w:val="x-none" w:eastAsia="x-none"/>
    </w:rPr>
  </w:style>
  <w:style w:type="paragraph" w:styleId="Heading3">
    <w:name w:val="heading 3"/>
    <w:basedOn w:val="Normal"/>
    <w:next w:val="Normal"/>
    <w:link w:val="Heading3Char"/>
    <w:unhideWhenUsed/>
    <w:qFormat/>
    <w:rsid w:val="008562DB"/>
    <w:pPr>
      <w:keepNext/>
      <w:spacing w:before="240" w:after="60"/>
      <w:outlineLvl w:val="2"/>
    </w:pPr>
    <w:rPr>
      <w:rFonts w:ascii="Verdana" w:hAnsi="Verdana"/>
      <w:b/>
      <w:bCs/>
      <w:sz w:val="24"/>
      <w:szCs w:val="26"/>
      <w:lang w:val="x-none" w:eastAsia="x-none"/>
    </w:rPr>
  </w:style>
  <w:style w:type="paragraph" w:styleId="Heading4">
    <w:name w:val="heading 4"/>
    <w:basedOn w:val="Normal"/>
    <w:next w:val="Normal"/>
    <w:link w:val="Heading4Char"/>
    <w:unhideWhenUsed/>
    <w:qFormat/>
    <w:rsid w:val="00FF6057"/>
    <w:pPr>
      <w:keepNext/>
      <w:spacing w:before="240" w:after="60"/>
      <w:outlineLvl w:val="3"/>
    </w:pPr>
    <w:rPr>
      <w:b/>
      <w:bCs/>
      <w:sz w:val="28"/>
      <w:szCs w:val="28"/>
      <w:lang w:val="x-none" w:eastAsia="x-none"/>
    </w:rPr>
  </w:style>
  <w:style w:type="paragraph" w:styleId="Heading5">
    <w:name w:val="heading 5"/>
    <w:basedOn w:val="Normal"/>
    <w:next w:val="Normal"/>
    <w:link w:val="Heading5Char"/>
    <w:unhideWhenUsed/>
    <w:qFormat/>
    <w:rsid w:val="00612D15"/>
    <w:pPr>
      <w:spacing w:before="240" w:after="60"/>
      <w:outlineLvl w:val="4"/>
    </w:pPr>
    <w:rPr>
      <w:b/>
      <w:bCs/>
      <w:i/>
      <w:iCs/>
      <w:sz w:val="26"/>
      <w:szCs w:val="26"/>
      <w:lang w:val="x-none" w:eastAsia="x-none"/>
    </w:rPr>
  </w:style>
  <w:style w:type="paragraph" w:styleId="Heading6">
    <w:name w:val="heading 6"/>
    <w:basedOn w:val="Normal"/>
    <w:next w:val="Normal"/>
    <w:link w:val="Heading6Char"/>
    <w:semiHidden/>
    <w:unhideWhenUsed/>
    <w:qFormat/>
    <w:rsid w:val="00F41D4C"/>
    <w:pPr>
      <w:spacing w:before="240" w:after="60"/>
      <w:outlineLvl w:val="5"/>
    </w:pPr>
    <w:rPr>
      <w:b/>
      <w:bCs/>
      <w:szCs w:val="22"/>
      <w:lang w:val="x-none" w:eastAsia="x-none"/>
    </w:rPr>
  </w:style>
  <w:style w:type="paragraph" w:styleId="Heading9">
    <w:name w:val="heading 9"/>
    <w:basedOn w:val="Normal"/>
    <w:next w:val="Normal"/>
    <w:link w:val="Heading9Char"/>
    <w:semiHidden/>
    <w:unhideWhenUsed/>
    <w:qFormat/>
    <w:rsid w:val="00AF18A5"/>
    <w:pPr>
      <w:spacing w:before="240" w:after="60"/>
      <w:outlineLvl w:val="8"/>
    </w:pPr>
    <w:rPr>
      <w:rFonts w:ascii="Cambria" w:hAnsi="Cambria"/>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1AFF"/>
    <w:rPr>
      <w:rFonts w:ascii="Verdana" w:hAnsi="Verdana"/>
      <w:b/>
      <w:bCs/>
      <w:kern w:val="32"/>
      <w:sz w:val="36"/>
      <w:szCs w:val="32"/>
    </w:rPr>
  </w:style>
  <w:style w:type="character" w:customStyle="1" w:styleId="Heading2Char">
    <w:name w:val="Heading 2 Char"/>
    <w:link w:val="Heading2"/>
    <w:rsid w:val="00601AFF"/>
    <w:rPr>
      <w:rFonts w:ascii="Verdana" w:hAnsi="Verdana"/>
      <w:b/>
      <w:bCs/>
      <w:sz w:val="28"/>
    </w:rPr>
  </w:style>
  <w:style w:type="character" w:customStyle="1" w:styleId="Heading3Char">
    <w:name w:val="Heading 3 Char"/>
    <w:link w:val="Heading3"/>
    <w:rsid w:val="008562DB"/>
    <w:rPr>
      <w:rFonts w:ascii="Verdana" w:hAnsi="Verdana"/>
      <w:b/>
      <w:bCs/>
      <w:sz w:val="24"/>
      <w:szCs w:val="26"/>
    </w:rPr>
  </w:style>
  <w:style w:type="character" w:customStyle="1" w:styleId="Heading4Char">
    <w:name w:val="Heading 4 Char"/>
    <w:link w:val="Heading4"/>
    <w:rsid w:val="00FF6057"/>
    <w:rPr>
      <w:rFonts w:ascii="Calibri" w:eastAsia="Times New Roman" w:hAnsi="Calibri" w:cs="Times New Roman"/>
      <w:b/>
      <w:bCs/>
      <w:sz w:val="28"/>
      <w:szCs w:val="28"/>
    </w:rPr>
  </w:style>
  <w:style w:type="character" w:customStyle="1" w:styleId="Heading5Char">
    <w:name w:val="Heading 5 Char"/>
    <w:link w:val="Heading5"/>
    <w:rsid w:val="00612D15"/>
    <w:rPr>
      <w:rFonts w:ascii="Calibri" w:eastAsia="Times New Roman" w:hAnsi="Calibri" w:cs="Times New Roman"/>
      <w:b/>
      <w:bCs/>
      <w:i/>
      <w:iCs/>
      <w:sz w:val="26"/>
      <w:szCs w:val="26"/>
    </w:rPr>
  </w:style>
  <w:style w:type="character" w:customStyle="1" w:styleId="Heading6Char">
    <w:name w:val="Heading 6 Char"/>
    <w:link w:val="Heading6"/>
    <w:semiHidden/>
    <w:rsid w:val="00F41D4C"/>
    <w:rPr>
      <w:rFonts w:ascii="Calibri" w:eastAsia="Times New Roman" w:hAnsi="Calibri" w:cs="Times New Roman"/>
      <w:b/>
      <w:bCs/>
      <w:sz w:val="22"/>
      <w:szCs w:val="22"/>
    </w:rPr>
  </w:style>
  <w:style w:type="character" w:customStyle="1" w:styleId="Heading9Char">
    <w:name w:val="Heading 9 Char"/>
    <w:link w:val="Heading9"/>
    <w:semiHidden/>
    <w:rsid w:val="00AF18A5"/>
    <w:rPr>
      <w:rFonts w:ascii="Cambria" w:eastAsia="Times New Roman" w:hAnsi="Cambria" w:cs="Times New Roman"/>
      <w:sz w:val="22"/>
      <w:szCs w:val="22"/>
    </w:rPr>
  </w:style>
  <w:style w:type="paragraph" w:styleId="Title">
    <w:name w:val="Title"/>
    <w:basedOn w:val="Normal"/>
    <w:next w:val="Normal"/>
    <w:link w:val="TitleChar"/>
    <w:qFormat/>
    <w:rsid w:val="00675444"/>
    <w:pPr>
      <w:spacing w:before="240" w:after="60"/>
      <w:jc w:val="center"/>
      <w:outlineLvl w:val="0"/>
    </w:pPr>
    <w:rPr>
      <w:rFonts w:ascii="Cambria" w:hAnsi="Cambria"/>
      <w:b/>
      <w:bCs/>
      <w:kern w:val="28"/>
      <w:sz w:val="32"/>
      <w:szCs w:val="32"/>
      <w:lang w:val="x-none" w:eastAsia="x-none"/>
    </w:rPr>
  </w:style>
  <w:style w:type="character" w:customStyle="1" w:styleId="TitleChar">
    <w:name w:val="Title Char"/>
    <w:link w:val="Title"/>
    <w:rsid w:val="00675444"/>
    <w:rPr>
      <w:rFonts w:ascii="Cambria" w:eastAsia="Times New Roman" w:hAnsi="Cambria" w:cs="Times New Roman"/>
      <w:b/>
      <w:bCs/>
      <w:kern w:val="28"/>
      <w:sz w:val="32"/>
      <w:szCs w:val="32"/>
    </w:rPr>
  </w:style>
  <w:style w:type="character" w:styleId="Strong">
    <w:name w:val="Strong"/>
    <w:uiPriority w:val="22"/>
    <w:qFormat/>
    <w:rsid w:val="00675444"/>
    <w:rPr>
      <w:b/>
      <w:bCs/>
    </w:rPr>
  </w:style>
  <w:style w:type="paragraph" w:styleId="BlockText">
    <w:name w:val="Block Text"/>
    <w:basedOn w:val="Normal"/>
    <w:rsid w:val="00B82A6E"/>
    <w:pPr>
      <w:tabs>
        <w:tab w:val="left" w:pos="3060"/>
        <w:tab w:val="left" w:pos="7740"/>
        <w:tab w:val="left" w:pos="9180"/>
      </w:tabs>
      <w:ind w:left="3060" w:right="360"/>
      <w:jc w:val="both"/>
    </w:pPr>
    <w:rPr>
      <w:sz w:val="24"/>
    </w:rPr>
  </w:style>
  <w:style w:type="paragraph" w:styleId="DocumentMap">
    <w:name w:val="Document Map"/>
    <w:basedOn w:val="Normal"/>
    <w:link w:val="DocumentMapChar"/>
    <w:uiPriority w:val="99"/>
    <w:semiHidden/>
    <w:unhideWhenUsed/>
    <w:rsid w:val="00B82A6E"/>
    <w:rPr>
      <w:rFonts w:ascii="Tahoma" w:hAnsi="Tahoma"/>
      <w:sz w:val="16"/>
      <w:szCs w:val="16"/>
      <w:lang w:val="x-none" w:eastAsia="x-none"/>
    </w:rPr>
  </w:style>
  <w:style w:type="character" w:customStyle="1" w:styleId="DocumentMapChar">
    <w:name w:val="Document Map Char"/>
    <w:link w:val="DocumentMap"/>
    <w:uiPriority w:val="99"/>
    <w:semiHidden/>
    <w:rsid w:val="00B82A6E"/>
    <w:rPr>
      <w:rFonts w:ascii="Tahoma" w:hAnsi="Tahoma" w:cs="Tahoma"/>
      <w:sz w:val="16"/>
      <w:szCs w:val="16"/>
    </w:rPr>
  </w:style>
  <w:style w:type="paragraph" w:styleId="BodyText3">
    <w:name w:val="Body Text 3"/>
    <w:basedOn w:val="Normal"/>
    <w:link w:val="BodyText3Char"/>
    <w:rsid w:val="000978A3"/>
    <w:rPr>
      <w:rFonts w:ascii="Comic Sans MS" w:hAnsi="Comic Sans MS"/>
      <w:sz w:val="32"/>
      <w:lang w:val="x-none" w:eastAsia="x-none"/>
    </w:rPr>
  </w:style>
  <w:style w:type="character" w:customStyle="1" w:styleId="BodyText3Char">
    <w:name w:val="Body Text 3 Char"/>
    <w:link w:val="BodyText3"/>
    <w:rsid w:val="000978A3"/>
    <w:rPr>
      <w:rFonts w:ascii="Comic Sans MS" w:hAnsi="Comic Sans MS"/>
      <w:sz w:val="32"/>
    </w:rPr>
  </w:style>
  <w:style w:type="character" w:styleId="Hyperlink">
    <w:name w:val="Hyperlink"/>
    <w:uiPriority w:val="99"/>
    <w:rsid w:val="000978A3"/>
    <w:rPr>
      <w:color w:val="0000FF"/>
      <w:u w:val="single"/>
    </w:rPr>
  </w:style>
  <w:style w:type="paragraph" w:styleId="ListParagraph">
    <w:name w:val="List Paragraph"/>
    <w:basedOn w:val="Normal"/>
    <w:uiPriority w:val="34"/>
    <w:qFormat/>
    <w:rsid w:val="001D3C8B"/>
    <w:pPr>
      <w:ind w:left="720"/>
    </w:pPr>
  </w:style>
  <w:style w:type="character" w:styleId="CommentReference">
    <w:name w:val="annotation reference"/>
    <w:rsid w:val="001D3C8B"/>
    <w:rPr>
      <w:sz w:val="16"/>
      <w:szCs w:val="16"/>
    </w:rPr>
  </w:style>
  <w:style w:type="paragraph" w:styleId="CommentText">
    <w:name w:val="annotation text"/>
    <w:basedOn w:val="Normal"/>
    <w:link w:val="CommentTextChar"/>
    <w:rsid w:val="001D3C8B"/>
    <w:rPr>
      <w:rFonts w:ascii="Comic Sans MS" w:hAnsi="Comic Sans MS"/>
      <w:sz w:val="20"/>
      <w:lang w:val="x-none" w:eastAsia="x-none"/>
    </w:rPr>
  </w:style>
  <w:style w:type="character" w:customStyle="1" w:styleId="CommentTextChar">
    <w:name w:val="Comment Text Char"/>
    <w:link w:val="CommentText"/>
    <w:rsid w:val="001D3C8B"/>
    <w:rPr>
      <w:rFonts w:ascii="Comic Sans MS" w:hAnsi="Comic Sans MS"/>
    </w:rPr>
  </w:style>
  <w:style w:type="paragraph" w:styleId="Header">
    <w:name w:val="header"/>
    <w:basedOn w:val="Normal"/>
    <w:link w:val="HeaderChar"/>
    <w:rsid w:val="000B0164"/>
    <w:pPr>
      <w:tabs>
        <w:tab w:val="center" w:pos="4320"/>
        <w:tab w:val="right" w:pos="8640"/>
      </w:tabs>
    </w:pPr>
    <w:rPr>
      <w:rFonts w:ascii="Arial" w:hAnsi="Arial"/>
      <w:sz w:val="24"/>
      <w:lang w:val="x-none" w:eastAsia="x-none"/>
    </w:rPr>
  </w:style>
  <w:style w:type="character" w:customStyle="1" w:styleId="HeaderChar">
    <w:name w:val="Header Char"/>
    <w:link w:val="Header"/>
    <w:rsid w:val="000B0164"/>
    <w:rPr>
      <w:rFonts w:ascii="Arial" w:hAnsi="Arial"/>
      <w:sz w:val="24"/>
    </w:rPr>
  </w:style>
  <w:style w:type="paragraph" w:styleId="ListBullet">
    <w:name w:val="List Bullet"/>
    <w:basedOn w:val="Normal"/>
    <w:autoRedefine/>
    <w:rsid w:val="000B0164"/>
    <w:pPr>
      <w:tabs>
        <w:tab w:val="num" w:pos="360"/>
      </w:tabs>
      <w:ind w:left="360" w:hanging="360"/>
    </w:pPr>
    <w:rPr>
      <w:rFonts w:ascii="Comic Sans MS" w:hAnsi="Comic Sans MS"/>
    </w:rPr>
  </w:style>
  <w:style w:type="table" w:styleId="TableGrid">
    <w:name w:val="Table Grid"/>
    <w:basedOn w:val="TableNormal"/>
    <w:uiPriority w:val="59"/>
    <w:rsid w:val="008708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semiHidden/>
    <w:unhideWhenUsed/>
    <w:rsid w:val="009D04DF"/>
    <w:pPr>
      <w:spacing w:after="120" w:line="480" w:lineRule="auto"/>
    </w:pPr>
    <w:rPr>
      <w:rFonts w:ascii="Arial" w:hAnsi="Arial"/>
      <w:lang w:val="x-none" w:eastAsia="x-none"/>
    </w:rPr>
  </w:style>
  <w:style w:type="character" w:customStyle="1" w:styleId="BodyText2Char">
    <w:name w:val="Body Text 2 Char"/>
    <w:link w:val="BodyText2"/>
    <w:uiPriority w:val="99"/>
    <w:semiHidden/>
    <w:rsid w:val="009D04DF"/>
    <w:rPr>
      <w:rFonts w:ascii="Arial" w:hAnsi="Arial"/>
      <w:sz w:val="22"/>
    </w:rPr>
  </w:style>
  <w:style w:type="paragraph" w:styleId="Footer">
    <w:name w:val="footer"/>
    <w:basedOn w:val="Normal"/>
    <w:link w:val="FooterChar"/>
    <w:uiPriority w:val="99"/>
    <w:rsid w:val="009D04DF"/>
    <w:pPr>
      <w:tabs>
        <w:tab w:val="center" w:pos="4320"/>
        <w:tab w:val="right" w:pos="8640"/>
      </w:tabs>
    </w:pPr>
    <w:rPr>
      <w:rFonts w:ascii="Times New Roman" w:hAnsi="Times New Roman"/>
      <w:sz w:val="20"/>
    </w:rPr>
  </w:style>
  <w:style w:type="character" w:customStyle="1" w:styleId="FooterChar">
    <w:name w:val="Footer Char"/>
    <w:basedOn w:val="DefaultParagraphFont"/>
    <w:link w:val="Footer"/>
    <w:uiPriority w:val="99"/>
    <w:rsid w:val="009D04DF"/>
  </w:style>
  <w:style w:type="paragraph" w:styleId="Subtitle">
    <w:name w:val="Subtitle"/>
    <w:basedOn w:val="Normal"/>
    <w:next w:val="Normal"/>
    <w:link w:val="SubtitleChar"/>
    <w:qFormat/>
    <w:rsid w:val="00FF6057"/>
    <w:pPr>
      <w:spacing w:after="60"/>
      <w:jc w:val="center"/>
      <w:outlineLvl w:val="1"/>
    </w:pPr>
    <w:rPr>
      <w:rFonts w:ascii="Cambria" w:hAnsi="Cambria"/>
      <w:sz w:val="24"/>
      <w:szCs w:val="24"/>
      <w:lang w:val="x-none" w:eastAsia="x-none"/>
    </w:rPr>
  </w:style>
  <w:style w:type="character" w:customStyle="1" w:styleId="SubtitleChar">
    <w:name w:val="Subtitle Char"/>
    <w:link w:val="Subtitle"/>
    <w:rsid w:val="00FF6057"/>
    <w:rPr>
      <w:rFonts w:ascii="Cambria" w:eastAsia="Times New Roman" w:hAnsi="Cambria" w:cs="Times New Roman"/>
      <w:sz w:val="24"/>
      <w:szCs w:val="24"/>
    </w:rPr>
  </w:style>
  <w:style w:type="character" w:styleId="Emphasis">
    <w:name w:val="Emphasis"/>
    <w:qFormat/>
    <w:rsid w:val="00925FDC"/>
    <w:rPr>
      <w:i/>
      <w:iCs/>
    </w:rPr>
  </w:style>
  <w:style w:type="paragraph" w:styleId="BodyText">
    <w:name w:val="Body Text"/>
    <w:basedOn w:val="Normal"/>
    <w:link w:val="BodyTextChar"/>
    <w:uiPriority w:val="99"/>
    <w:unhideWhenUsed/>
    <w:rsid w:val="003626FB"/>
    <w:pPr>
      <w:spacing w:after="120"/>
    </w:pPr>
    <w:rPr>
      <w:rFonts w:ascii="Arial" w:hAnsi="Arial"/>
      <w:lang w:val="x-none" w:eastAsia="x-none"/>
    </w:rPr>
  </w:style>
  <w:style w:type="character" w:customStyle="1" w:styleId="BodyTextChar">
    <w:name w:val="Body Text Char"/>
    <w:link w:val="BodyText"/>
    <w:uiPriority w:val="99"/>
    <w:rsid w:val="003626FB"/>
    <w:rPr>
      <w:rFonts w:ascii="Arial" w:hAnsi="Arial"/>
      <w:sz w:val="22"/>
    </w:rPr>
  </w:style>
  <w:style w:type="character" w:styleId="PageNumber">
    <w:name w:val="page number"/>
    <w:basedOn w:val="DefaultParagraphFont"/>
    <w:rsid w:val="00612770"/>
  </w:style>
  <w:style w:type="paragraph" w:styleId="TOC1">
    <w:name w:val="toc 1"/>
    <w:basedOn w:val="Normal"/>
    <w:next w:val="Normal"/>
    <w:autoRedefine/>
    <w:uiPriority w:val="39"/>
    <w:unhideWhenUsed/>
    <w:rsid w:val="00A24A6E"/>
    <w:pPr>
      <w:tabs>
        <w:tab w:val="right" w:leader="dot" w:pos="9350"/>
      </w:tabs>
    </w:pPr>
    <w:rPr>
      <w:b/>
      <w:noProof/>
      <w:sz w:val="24"/>
      <w:szCs w:val="24"/>
    </w:rPr>
  </w:style>
  <w:style w:type="paragraph" w:styleId="TOC2">
    <w:name w:val="toc 2"/>
    <w:basedOn w:val="Normal"/>
    <w:next w:val="Normal"/>
    <w:autoRedefine/>
    <w:uiPriority w:val="39"/>
    <w:unhideWhenUsed/>
    <w:rsid w:val="0071660D"/>
    <w:pPr>
      <w:ind w:left="220"/>
    </w:pPr>
  </w:style>
  <w:style w:type="paragraph" w:styleId="TOC3">
    <w:name w:val="toc 3"/>
    <w:basedOn w:val="Normal"/>
    <w:next w:val="Normal"/>
    <w:autoRedefine/>
    <w:uiPriority w:val="39"/>
    <w:unhideWhenUsed/>
    <w:rsid w:val="0071660D"/>
    <w:pPr>
      <w:ind w:left="440"/>
    </w:pPr>
  </w:style>
  <w:style w:type="character" w:styleId="FollowedHyperlink">
    <w:name w:val="FollowedHyperlink"/>
    <w:uiPriority w:val="99"/>
    <w:semiHidden/>
    <w:unhideWhenUsed/>
    <w:rsid w:val="001D63E3"/>
    <w:rPr>
      <w:color w:val="800080"/>
      <w:u w:val="single"/>
    </w:rPr>
  </w:style>
  <w:style w:type="paragraph" w:styleId="TOC4">
    <w:name w:val="toc 4"/>
    <w:basedOn w:val="Normal"/>
    <w:next w:val="Normal"/>
    <w:autoRedefine/>
    <w:uiPriority w:val="39"/>
    <w:unhideWhenUsed/>
    <w:rsid w:val="00101967"/>
    <w:pPr>
      <w:spacing w:after="100" w:line="276" w:lineRule="auto"/>
      <w:ind w:left="660"/>
    </w:pPr>
    <w:rPr>
      <w:szCs w:val="22"/>
    </w:rPr>
  </w:style>
  <w:style w:type="paragraph" w:styleId="TOC5">
    <w:name w:val="toc 5"/>
    <w:basedOn w:val="Normal"/>
    <w:next w:val="Normal"/>
    <w:autoRedefine/>
    <w:uiPriority w:val="39"/>
    <w:unhideWhenUsed/>
    <w:rsid w:val="00101967"/>
    <w:pPr>
      <w:spacing w:after="100" w:line="276" w:lineRule="auto"/>
      <w:ind w:left="880"/>
    </w:pPr>
    <w:rPr>
      <w:szCs w:val="22"/>
    </w:rPr>
  </w:style>
  <w:style w:type="paragraph" w:styleId="TOC6">
    <w:name w:val="toc 6"/>
    <w:basedOn w:val="Normal"/>
    <w:next w:val="Normal"/>
    <w:autoRedefine/>
    <w:uiPriority w:val="39"/>
    <w:unhideWhenUsed/>
    <w:rsid w:val="00101967"/>
    <w:pPr>
      <w:spacing w:after="100" w:line="276" w:lineRule="auto"/>
      <w:ind w:left="1100"/>
    </w:pPr>
    <w:rPr>
      <w:szCs w:val="22"/>
    </w:rPr>
  </w:style>
  <w:style w:type="paragraph" w:styleId="TOC7">
    <w:name w:val="toc 7"/>
    <w:basedOn w:val="Normal"/>
    <w:next w:val="Normal"/>
    <w:autoRedefine/>
    <w:uiPriority w:val="39"/>
    <w:unhideWhenUsed/>
    <w:rsid w:val="00101967"/>
    <w:pPr>
      <w:spacing w:after="100" w:line="276" w:lineRule="auto"/>
      <w:ind w:left="1320"/>
    </w:pPr>
    <w:rPr>
      <w:szCs w:val="22"/>
    </w:rPr>
  </w:style>
  <w:style w:type="paragraph" w:styleId="TOC8">
    <w:name w:val="toc 8"/>
    <w:basedOn w:val="Normal"/>
    <w:next w:val="Normal"/>
    <w:autoRedefine/>
    <w:uiPriority w:val="39"/>
    <w:unhideWhenUsed/>
    <w:rsid w:val="00101967"/>
    <w:pPr>
      <w:spacing w:after="100" w:line="276" w:lineRule="auto"/>
      <w:ind w:left="1540"/>
    </w:pPr>
    <w:rPr>
      <w:szCs w:val="22"/>
    </w:rPr>
  </w:style>
  <w:style w:type="paragraph" w:styleId="TOC9">
    <w:name w:val="toc 9"/>
    <w:basedOn w:val="Normal"/>
    <w:next w:val="Normal"/>
    <w:autoRedefine/>
    <w:uiPriority w:val="39"/>
    <w:unhideWhenUsed/>
    <w:rsid w:val="00101967"/>
    <w:pPr>
      <w:spacing w:after="100" w:line="276" w:lineRule="auto"/>
      <w:ind w:left="1760"/>
    </w:pPr>
    <w:rPr>
      <w:szCs w:val="22"/>
    </w:rPr>
  </w:style>
  <w:style w:type="paragraph" w:styleId="BalloonText">
    <w:name w:val="Balloon Text"/>
    <w:basedOn w:val="Normal"/>
    <w:link w:val="BalloonTextChar"/>
    <w:uiPriority w:val="99"/>
    <w:semiHidden/>
    <w:unhideWhenUsed/>
    <w:rsid w:val="001360CE"/>
    <w:rPr>
      <w:rFonts w:ascii="Tahoma" w:hAnsi="Tahoma"/>
      <w:sz w:val="16"/>
      <w:szCs w:val="16"/>
      <w:lang w:val="x-none" w:eastAsia="x-none"/>
    </w:rPr>
  </w:style>
  <w:style w:type="character" w:customStyle="1" w:styleId="BalloonTextChar">
    <w:name w:val="Balloon Text Char"/>
    <w:link w:val="BalloonText"/>
    <w:uiPriority w:val="99"/>
    <w:semiHidden/>
    <w:rsid w:val="001360CE"/>
    <w:rPr>
      <w:rFonts w:ascii="Tahoma" w:hAnsi="Tahoma" w:cs="Tahoma"/>
      <w:sz w:val="16"/>
      <w:szCs w:val="16"/>
    </w:rPr>
  </w:style>
  <w:style w:type="character" w:customStyle="1" w:styleId="apple-style-span">
    <w:name w:val="apple-style-span"/>
    <w:rsid w:val="005659BD"/>
  </w:style>
  <w:style w:type="paragraph" w:styleId="PlainText">
    <w:name w:val="Plain Text"/>
    <w:basedOn w:val="Normal"/>
    <w:link w:val="PlainTextChar"/>
    <w:uiPriority w:val="99"/>
    <w:semiHidden/>
    <w:unhideWhenUsed/>
    <w:rsid w:val="00EE5D38"/>
    <w:rPr>
      <w:rFonts w:eastAsia="Calibri" w:cs="Calibri"/>
      <w:szCs w:val="22"/>
    </w:rPr>
  </w:style>
  <w:style w:type="character" w:customStyle="1" w:styleId="PlainTextChar">
    <w:name w:val="Plain Text Char"/>
    <w:link w:val="PlainText"/>
    <w:uiPriority w:val="99"/>
    <w:semiHidden/>
    <w:rsid w:val="00EE5D38"/>
    <w:rPr>
      <w:rFonts w:ascii="Calibri" w:eastAsia="Calibri" w:hAnsi="Calibri" w:cs="Calibri"/>
      <w:sz w:val="22"/>
      <w:szCs w:val="22"/>
    </w:rPr>
  </w:style>
  <w:style w:type="paragraph" w:customStyle="1" w:styleId="Default">
    <w:name w:val="Default"/>
    <w:rsid w:val="00FE4E96"/>
    <w:pPr>
      <w:autoSpaceDE w:val="0"/>
      <w:autoSpaceDN w:val="0"/>
      <w:adjustRightInd w:val="0"/>
    </w:pPr>
    <w:rPr>
      <w:rFonts w:ascii="Arial" w:hAnsi="Arial" w:cs="Arial"/>
      <w:color w:val="000000"/>
      <w:sz w:val="24"/>
      <w:szCs w:val="24"/>
    </w:rPr>
  </w:style>
  <w:style w:type="character" w:customStyle="1" w:styleId="tgc">
    <w:name w:val="_tgc"/>
    <w:basedOn w:val="DefaultParagraphFont"/>
    <w:rsid w:val="00765501"/>
  </w:style>
  <w:style w:type="character" w:styleId="UnresolvedMention">
    <w:name w:val="Unresolved Mention"/>
    <w:basedOn w:val="DefaultParagraphFont"/>
    <w:uiPriority w:val="99"/>
    <w:semiHidden/>
    <w:unhideWhenUsed/>
    <w:rsid w:val="003D2B50"/>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633F69"/>
    <w:rPr>
      <w:rFonts w:ascii="Calibri" w:hAnsi="Calibri"/>
      <w:b/>
      <w:bCs/>
      <w:lang w:val="en-US" w:eastAsia="en-US"/>
    </w:rPr>
  </w:style>
  <w:style w:type="character" w:customStyle="1" w:styleId="CommentSubjectChar">
    <w:name w:val="Comment Subject Char"/>
    <w:basedOn w:val="CommentTextChar"/>
    <w:link w:val="CommentSubject"/>
    <w:uiPriority w:val="99"/>
    <w:semiHidden/>
    <w:rsid w:val="00633F69"/>
    <w:rPr>
      <w:rFonts w:ascii="Calibri" w:hAnsi="Calibri"/>
      <w:b/>
      <w:bCs/>
    </w:rPr>
  </w:style>
  <w:style w:type="paragraph" w:styleId="IntenseQuote">
    <w:name w:val="Intense Quote"/>
    <w:basedOn w:val="Normal"/>
    <w:next w:val="Normal"/>
    <w:link w:val="IntenseQuoteChar"/>
    <w:uiPriority w:val="30"/>
    <w:qFormat/>
    <w:rsid w:val="00C94DF3"/>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C94DF3"/>
    <w:rPr>
      <w:rFonts w:ascii="Calibri" w:hAnsi="Calibri"/>
      <w:i/>
      <w:iCs/>
      <w:color w:val="4F81BD" w:themeColor="accen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8962">
      <w:bodyDiv w:val="1"/>
      <w:marLeft w:val="0"/>
      <w:marRight w:val="0"/>
      <w:marTop w:val="0"/>
      <w:marBottom w:val="0"/>
      <w:divBdr>
        <w:top w:val="none" w:sz="0" w:space="0" w:color="auto"/>
        <w:left w:val="none" w:sz="0" w:space="0" w:color="auto"/>
        <w:bottom w:val="none" w:sz="0" w:space="0" w:color="auto"/>
        <w:right w:val="none" w:sz="0" w:space="0" w:color="auto"/>
      </w:divBdr>
    </w:div>
    <w:div w:id="17661312">
      <w:bodyDiv w:val="1"/>
      <w:marLeft w:val="0"/>
      <w:marRight w:val="0"/>
      <w:marTop w:val="0"/>
      <w:marBottom w:val="0"/>
      <w:divBdr>
        <w:top w:val="none" w:sz="0" w:space="0" w:color="auto"/>
        <w:left w:val="none" w:sz="0" w:space="0" w:color="auto"/>
        <w:bottom w:val="none" w:sz="0" w:space="0" w:color="auto"/>
        <w:right w:val="none" w:sz="0" w:space="0" w:color="auto"/>
      </w:divBdr>
    </w:div>
    <w:div w:id="20009701">
      <w:bodyDiv w:val="1"/>
      <w:marLeft w:val="0"/>
      <w:marRight w:val="0"/>
      <w:marTop w:val="0"/>
      <w:marBottom w:val="0"/>
      <w:divBdr>
        <w:top w:val="none" w:sz="0" w:space="0" w:color="auto"/>
        <w:left w:val="none" w:sz="0" w:space="0" w:color="auto"/>
        <w:bottom w:val="none" w:sz="0" w:space="0" w:color="auto"/>
        <w:right w:val="none" w:sz="0" w:space="0" w:color="auto"/>
      </w:divBdr>
    </w:div>
    <w:div w:id="46102334">
      <w:bodyDiv w:val="1"/>
      <w:marLeft w:val="0"/>
      <w:marRight w:val="0"/>
      <w:marTop w:val="0"/>
      <w:marBottom w:val="0"/>
      <w:divBdr>
        <w:top w:val="none" w:sz="0" w:space="0" w:color="auto"/>
        <w:left w:val="none" w:sz="0" w:space="0" w:color="auto"/>
        <w:bottom w:val="none" w:sz="0" w:space="0" w:color="auto"/>
        <w:right w:val="none" w:sz="0" w:space="0" w:color="auto"/>
      </w:divBdr>
    </w:div>
    <w:div w:id="142351352">
      <w:bodyDiv w:val="1"/>
      <w:marLeft w:val="0"/>
      <w:marRight w:val="0"/>
      <w:marTop w:val="0"/>
      <w:marBottom w:val="0"/>
      <w:divBdr>
        <w:top w:val="none" w:sz="0" w:space="0" w:color="auto"/>
        <w:left w:val="none" w:sz="0" w:space="0" w:color="auto"/>
        <w:bottom w:val="none" w:sz="0" w:space="0" w:color="auto"/>
        <w:right w:val="none" w:sz="0" w:space="0" w:color="auto"/>
      </w:divBdr>
    </w:div>
    <w:div w:id="195048682">
      <w:bodyDiv w:val="1"/>
      <w:marLeft w:val="0"/>
      <w:marRight w:val="0"/>
      <w:marTop w:val="0"/>
      <w:marBottom w:val="0"/>
      <w:divBdr>
        <w:top w:val="none" w:sz="0" w:space="0" w:color="auto"/>
        <w:left w:val="none" w:sz="0" w:space="0" w:color="auto"/>
        <w:bottom w:val="none" w:sz="0" w:space="0" w:color="auto"/>
        <w:right w:val="none" w:sz="0" w:space="0" w:color="auto"/>
      </w:divBdr>
    </w:div>
    <w:div w:id="213398087">
      <w:bodyDiv w:val="1"/>
      <w:marLeft w:val="0"/>
      <w:marRight w:val="0"/>
      <w:marTop w:val="0"/>
      <w:marBottom w:val="0"/>
      <w:divBdr>
        <w:top w:val="none" w:sz="0" w:space="0" w:color="auto"/>
        <w:left w:val="none" w:sz="0" w:space="0" w:color="auto"/>
        <w:bottom w:val="none" w:sz="0" w:space="0" w:color="auto"/>
        <w:right w:val="none" w:sz="0" w:space="0" w:color="auto"/>
      </w:divBdr>
    </w:div>
    <w:div w:id="222495346">
      <w:bodyDiv w:val="1"/>
      <w:marLeft w:val="0"/>
      <w:marRight w:val="0"/>
      <w:marTop w:val="0"/>
      <w:marBottom w:val="0"/>
      <w:divBdr>
        <w:top w:val="none" w:sz="0" w:space="0" w:color="auto"/>
        <w:left w:val="none" w:sz="0" w:space="0" w:color="auto"/>
        <w:bottom w:val="none" w:sz="0" w:space="0" w:color="auto"/>
        <w:right w:val="none" w:sz="0" w:space="0" w:color="auto"/>
      </w:divBdr>
    </w:div>
    <w:div w:id="345207453">
      <w:bodyDiv w:val="1"/>
      <w:marLeft w:val="0"/>
      <w:marRight w:val="0"/>
      <w:marTop w:val="0"/>
      <w:marBottom w:val="0"/>
      <w:divBdr>
        <w:top w:val="none" w:sz="0" w:space="0" w:color="auto"/>
        <w:left w:val="none" w:sz="0" w:space="0" w:color="auto"/>
        <w:bottom w:val="none" w:sz="0" w:space="0" w:color="auto"/>
        <w:right w:val="none" w:sz="0" w:space="0" w:color="auto"/>
      </w:divBdr>
    </w:div>
    <w:div w:id="369453058">
      <w:bodyDiv w:val="1"/>
      <w:marLeft w:val="0"/>
      <w:marRight w:val="0"/>
      <w:marTop w:val="0"/>
      <w:marBottom w:val="0"/>
      <w:divBdr>
        <w:top w:val="none" w:sz="0" w:space="0" w:color="auto"/>
        <w:left w:val="none" w:sz="0" w:space="0" w:color="auto"/>
        <w:bottom w:val="none" w:sz="0" w:space="0" w:color="auto"/>
        <w:right w:val="none" w:sz="0" w:space="0" w:color="auto"/>
      </w:divBdr>
    </w:div>
    <w:div w:id="413866111">
      <w:bodyDiv w:val="1"/>
      <w:marLeft w:val="0"/>
      <w:marRight w:val="0"/>
      <w:marTop w:val="0"/>
      <w:marBottom w:val="0"/>
      <w:divBdr>
        <w:top w:val="none" w:sz="0" w:space="0" w:color="auto"/>
        <w:left w:val="none" w:sz="0" w:space="0" w:color="auto"/>
        <w:bottom w:val="none" w:sz="0" w:space="0" w:color="auto"/>
        <w:right w:val="none" w:sz="0" w:space="0" w:color="auto"/>
      </w:divBdr>
    </w:div>
    <w:div w:id="450327080">
      <w:bodyDiv w:val="1"/>
      <w:marLeft w:val="0"/>
      <w:marRight w:val="0"/>
      <w:marTop w:val="0"/>
      <w:marBottom w:val="0"/>
      <w:divBdr>
        <w:top w:val="none" w:sz="0" w:space="0" w:color="auto"/>
        <w:left w:val="none" w:sz="0" w:space="0" w:color="auto"/>
        <w:bottom w:val="none" w:sz="0" w:space="0" w:color="auto"/>
        <w:right w:val="none" w:sz="0" w:space="0" w:color="auto"/>
      </w:divBdr>
    </w:div>
    <w:div w:id="467362920">
      <w:bodyDiv w:val="1"/>
      <w:marLeft w:val="0"/>
      <w:marRight w:val="0"/>
      <w:marTop w:val="0"/>
      <w:marBottom w:val="0"/>
      <w:divBdr>
        <w:top w:val="none" w:sz="0" w:space="0" w:color="auto"/>
        <w:left w:val="none" w:sz="0" w:space="0" w:color="auto"/>
        <w:bottom w:val="none" w:sz="0" w:space="0" w:color="auto"/>
        <w:right w:val="none" w:sz="0" w:space="0" w:color="auto"/>
      </w:divBdr>
    </w:div>
    <w:div w:id="546069642">
      <w:bodyDiv w:val="1"/>
      <w:marLeft w:val="0"/>
      <w:marRight w:val="0"/>
      <w:marTop w:val="0"/>
      <w:marBottom w:val="0"/>
      <w:divBdr>
        <w:top w:val="none" w:sz="0" w:space="0" w:color="auto"/>
        <w:left w:val="none" w:sz="0" w:space="0" w:color="auto"/>
        <w:bottom w:val="none" w:sz="0" w:space="0" w:color="auto"/>
        <w:right w:val="none" w:sz="0" w:space="0" w:color="auto"/>
      </w:divBdr>
    </w:div>
    <w:div w:id="550044010">
      <w:bodyDiv w:val="1"/>
      <w:marLeft w:val="0"/>
      <w:marRight w:val="0"/>
      <w:marTop w:val="0"/>
      <w:marBottom w:val="0"/>
      <w:divBdr>
        <w:top w:val="none" w:sz="0" w:space="0" w:color="auto"/>
        <w:left w:val="none" w:sz="0" w:space="0" w:color="auto"/>
        <w:bottom w:val="none" w:sz="0" w:space="0" w:color="auto"/>
        <w:right w:val="none" w:sz="0" w:space="0" w:color="auto"/>
      </w:divBdr>
    </w:div>
    <w:div w:id="559290742">
      <w:bodyDiv w:val="1"/>
      <w:marLeft w:val="0"/>
      <w:marRight w:val="0"/>
      <w:marTop w:val="0"/>
      <w:marBottom w:val="0"/>
      <w:divBdr>
        <w:top w:val="none" w:sz="0" w:space="0" w:color="auto"/>
        <w:left w:val="none" w:sz="0" w:space="0" w:color="auto"/>
        <w:bottom w:val="none" w:sz="0" w:space="0" w:color="auto"/>
        <w:right w:val="none" w:sz="0" w:space="0" w:color="auto"/>
      </w:divBdr>
    </w:div>
    <w:div w:id="619725938">
      <w:bodyDiv w:val="1"/>
      <w:marLeft w:val="0"/>
      <w:marRight w:val="0"/>
      <w:marTop w:val="0"/>
      <w:marBottom w:val="0"/>
      <w:divBdr>
        <w:top w:val="none" w:sz="0" w:space="0" w:color="auto"/>
        <w:left w:val="none" w:sz="0" w:space="0" w:color="auto"/>
        <w:bottom w:val="none" w:sz="0" w:space="0" w:color="auto"/>
        <w:right w:val="none" w:sz="0" w:space="0" w:color="auto"/>
      </w:divBdr>
    </w:div>
    <w:div w:id="660280437">
      <w:bodyDiv w:val="1"/>
      <w:marLeft w:val="0"/>
      <w:marRight w:val="0"/>
      <w:marTop w:val="0"/>
      <w:marBottom w:val="0"/>
      <w:divBdr>
        <w:top w:val="none" w:sz="0" w:space="0" w:color="auto"/>
        <w:left w:val="none" w:sz="0" w:space="0" w:color="auto"/>
        <w:bottom w:val="none" w:sz="0" w:space="0" w:color="auto"/>
        <w:right w:val="none" w:sz="0" w:space="0" w:color="auto"/>
      </w:divBdr>
    </w:div>
    <w:div w:id="689331299">
      <w:bodyDiv w:val="1"/>
      <w:marLeft w:val="0"/>
      <w:marRight w:val="0"/>
      <w:marTop w:val="0"/>
      <w:marBottom w:val="0"/>
      <w:divBdr>
        <w:top w:val="none" w:sz="0" w:space="0" w:color="auto"/>
        <w:left w:val="none" w:sz="0" w:space="0" w:color="auto"/>
        <w:bottom w:val="none" w:sz="0" w:space="0" w:color="auto"/>
        <w:right w:val="none" w:sz="0" w:space="0" w:color="auto"/>
      </w:divBdr>
      <w:divsChild>
        <w:div w:id="529152055">
          <w:marLeft w:val="0"/>
          <w:marRight w:val="0"/>
          <w:marTop w:val="0"/>
          <w:marBottom w:val="0"/>
          <w:divBdr>
            <w:top w:val="none" w:sz="0" w:space="0" w:color="auto"/>
            <w:left w:val="none" w:sz="0" w:space="0" w:color="auto"/>
            <w:bottom w:val="none" w:sz="0" w:space="0" w:color="auto"/>
            <w:right w:val="none" w:sz="0" w:space="0" w:color="auto"/>
          </w:divBdr>
          <w:divsChild>
            <w:div w:id="402416161">
              <w:marLeft w:val="0"/>
              <w:marRight w:val="0"/>
              <w:marTop w:val="0"/>
              <w:marBottom w:val="0"/>
              <w:divBdr>
                <w:top w:val="none" w:sz="0" w:space="0" w:color="auto"/>
                <w:left w:val="none" w:sz="0" w:space="0" w:color="auto"/>
                <w:bottom w:val="none" w:sz="0" w:space="0" w:color="auto"/>
                <w:right w:val="none" w:sz="0" w:space="0" w:color="auto"/>
              </w:divBdr>
              <w:divsChild>
                <w:div w:id="2066440523">
                  <w:marLeft w:val="0"/>
                  <w:marRight w:val="0"/>
                  <w:marTop w:val="0"/>
                  <w:marBottom w:val="0"/>
                  <w:divBdr>
                    <w:top w:val="none" w:sz="0" w:space="0" w:color="auto"/>
                    <w:left w:val="none" w:sz="0" w:space="0" w:color="auto"/>
                    <w:bottom w:val="none" w:sz="0" w:space="0" w:color="auto"/>
                    <w:right w:val="none" w:sz="0" w:space="0" w:color="auto"/>
                  </w:divBdr>
                  <w:divsChild>
                    <w:div w:id="738400965">
                      <w:marLeft w:val="0"/>
                      <w:marRight w:val="0"/>
                      <w:marTop w:val="45"/>
                      <w:marBottom w:val="0"/>
                      <w:divBdr>
                        <w:top w:val="none" w:sz="0" w:space="0" w:color="auto"/>
                        <w:left w:val="none" w:sz="0" w:space="0" w:color="auto"/>
                        <w:bottom w:val="none" w:sz="0" w:space="0" w:color="auto"/>
                        <w:right w:val="none" w:sz="0" w:space="0" w:color="auto"/>
                      </w:divBdr>
                      <w:divsChild>
                        <w:div w:id="2141727431">
                          <w:marLeft w:val="0"/>
                          <w:marRight w:val="0"/>
                          <w:marTop w:val="0"/>
                          <w:marBottom w:val="0"/>
                          <w:divBdr>
                            <w:top w:val="none" w:sz="0" w:space="0" w:color="auto"/>
                            <w:left w:val="none" w:sz="0" w:space="0" w:color="auto"/>
                            <w:bottom w:val="none" w:sz="0" w:space="0" w:color="auto"/>
                            <w:right w:val="none" w:sz="0" w:space="0" w:color="auto"/>
                          </w:divBdr>
                          <w:divsChild>
                            <w:div w:id="318778194">
                              <w:marLeft w:val="2070"/>
                              <w:marRight w:val="3960"/>
                              <w:marTop w:val="0"/>
                              <w:marBottom w:val="0"/>
                              <w:divBdr>
                                <w:top w:val="none" w:sz="0" w:space="0" w:color="auto"/>
                                <w:left w:val="none" w:sz="0" w:space="0" w:color="auto"/>
                                <w:bottom w:val="none" w:sz="0" w:space="0" w:color="auto"/>
                                <w:right w:val="none" w:sz="0" w:space="0" w:color="auto"/>
                              </w:divBdr>
                              <w:divsChild>
                                <w:div w:id="166941796">
                                  <w:marLeft w:val="0"/>
                                  <w:marRight w:val="0"/>
                                  <w:marTop w:val="0"/>
                                  <w:marBottom w:val="0"/>
                                  <w:divBdr>
                                    <w:top w:val="none" w:sz="0" w:space="0" w:color="auto"/>
                                    <w:left w:val="none" w:sz="0" w:space="0" w:color="auto"/>
                                    <w:bottom w:val="none" w:sz="0" w:space="0" w:color="auto"/>
                                    <w:right w:val="none" w:sz="0" w:space="0" w:color="auto"/>
                                  </w:divBdr>
                                  <w:divsChild>
                                    <w:div w:id="1373727885">
                                      <w:marLeft w:val="0"/>
                                      <w:marRight w:val="0"/>
                                      <w:marTop w:val="0"/>
                                      <w:marBottom w:val="0"/>
                                      <w:divBdr>
                                        <w:top w:val="none" w:sz="0" w:space="0" w:color="auto"/>
                                        <w:left w:val="none" w:sz="0" w:space="0" w:color="auto"/>
                                        <w:bottom w:val="none" w:sz="0" w:space="0" w:color="auto"/>
                                        <w:right w:val="none" w:sz="0" w:space="0" w:color="auto"/>
                                      </w:divBdr>
                                      <w:divsChild>
                                        <w:div w:id="1170679696">
                                          <w:marLeft w:val="0"/>
                                          <w:marRight w:val="0"/>
                                          <w:marTop w:val="0"/>
                                          <w:marBottom w:val="0"/>
                                          <w:divBdr>
                                            <w:top w:val="none" w:sz="0" w:space="0" w:color="auto"/>
                                            <w:left w:val="none" w:sz="0" w:space="0" w:color="auto"/>
                                            <w:bottom w:val="none" w:sz="0" w:space="0" w:color="auto"/>
                                            <w:right w:val="none" w:sz="0" w:space="0" w:color="auto"/>
                                          </w:divBdr>
                                          <w:divsChild>
                                            <w:div w:id="145829709">
                                              <w:marLeft w:val="0"/>
                                              <w:marRight w:val="0"/>
                                              <w:marTop w:val="0"/>
                                              <w:marBottom w:val="0"/>
                                              <w:divBdr>
                                                <w:top w:val="none" w:sz="0" w:space="0" w:color="auto"/>
                                                <w:left w:val="none" w:sz="0" w:space="0" w:color="auto"/>
                                                <w:bottom w:val="none" w:sz="0" w:space="0" w:color="auto"/>
                                                <w:right w:val="none" w:sz="0" w:space="0" w:color="auto"/>
                                              </w:divBdr>
                                              <w:divsChild>
                                                <w:div w:id="758794886">
                                                  <w:marLeft w:val="0"/>
                                                  <w:marRight w:val="0"/>
                                                  <w:marTop w:val="0"/>
                                                  <w:marBottom w:val="0"/>
                                                  <w:divBdr>
                                                    <w:top w:val="none" w:sz="0" w:space="0" w:color="auto"/>
                                                    <w:left w:val="none" w:sz="0" w:space="0" w:color="auto"/>
                                                    <w:bottom w:val="none" w:sz="0" w:space="0" w:color="auto"/>
                                                    <w:right w:val="none" w:sz="0" w:space="0" w:color="auto"/>
                                                  </w:divBdr>
                                                  <w:divsChild>
                                                    <w:div w:id="1597519613">
                                                      <w:marLeft w:val="0"/>
                                                      <w:marRight w:val="0"/>
                                                      <w:marTop w:val="0"/>
                                                      <w:marBottom w:val="345"/>
                                                      <w:divBdr>
                                                        <w:top w:val="none" w:sz="0" w:space="0" w:color="auto"/>
                                                        <w:left w:val="none" w:sz="0" w:space="0" w:color="auto"/>
                                                        <w:bottom w:val="none" w:sz="0" w:space="0" w:color="auto"/>
                                                        <w:right w:val="none" w:sz="0" w:space="0" w:color="auto"/>
                                                      </w:divBdr>
                                                      <w:divsChild>
                                                        <w:div w:id="1998069391">
                                                          <w:marLeft w:val="0"/>
                                                          <w:marRight w:val="0"/>
                                                          <w:marTop w:val="0"/>
                                                          <w:marBottom w:val="0"/>
                                                          <w:divBdr>
                                                            <w:top w:val="none" w:sz="0" w:space="0" w:color="auto"/>
                                                            <w:left w:val="none" w:sz="0" w:space="0" w:color="auto"/>
                                                            <w:bottom w:val="none" w:sz="0" w:space="0" w:color="auto"/>
                                                            <w:right w:val="none" w:sz="0" w:space="0" w:color="auto"/>
                                                          </w:divBdr>
                                                          <w:divsChild>
                                                            <w:div w:id="1490905282">
                                                              <w:marLeft w:val="0"/>
                                                              <w:marRight w:val="0"/>
                                                              <w:marTop w:val="0"/>
                                                              <w:marBottom w:val="0"/>
                                                              <w:divBdr>
                                                                <w:top w:val="none" w:sz="0" w:space="0" w:color="auto"/>
                                                                <w:left w:val="none" w:sz="0" w:space="0" w:color="auto"/>
                                                                <w:bottom w:val="none" w:sz="0" w:space="0" w:color="auto"/>
                                                                <w:right w:val="none" w:sz="0" w:space="0" w:color="auto"/>
                                                              </w:divBdr>
                                                              <w:divsChild>
                                                                <w:div w:id="1875389168">
                                                                  <w:marLeft w:val="0"/>
                                                                  <w:marRight w:val="0"/>
                                                                  <w:marTop w:val="0"/>
                                                                  <w:marBottom w:val="0"/>
                                                                  <w:divBdr>
                                                                    <w:top w:val="none" w:sz="0" w:space="0" w:color="auto"/>
                                                                    <w:left w:val="none" w:sz="0" w:space="0" w:color="auto"/>
                                                                    <w:bottom w:val="none" w:sz="0" w:space="0" w:color="auto"/>
                                                                    <w:right w:val="none" w:sz="0" w:space="0" w:color="auto"/>
                                                                  </w:divBdr>
                                                                  <w:divsChild>
                                                                    <w:div w:id="3555075">
                                                                      <w:marLeft w:val="0"/>
                                                                      <w:marRight w:val="0"/>
                                                                      <w:marTop w:val="0"/>
                                                                      <w:marBottom w:val="0"/>
                                                                      <w:divBdr>
                                                                        <w:top w:val="none" w:sz="0" w:space="0" w:color="auto"/>
                                                                        <w:left w:val="none" w:sz="0" w:space="0" w:color="auto"/>
                                                                        <w:bottom w:val="none" w:sz="0" w:space="0" w:color="auto"/>
                                                                        <w:right w:val="none" w:sz="0" w:space="0" w:color="auto"/>
                                                                      </w:divBdr>
                                                                      <w:divsChild>
                                                                        <w:div w:id="1669363313">
                                                                          <w:marLeft w:val="0"/>
                                                                          <w:marRight w:val="0"/>
                                                                          <w:marTop w:val="0"/>
                                                                          <w:marBottom w:val="0"/>
                                                                          <w:divBdr>
                                                                            <w:top w:val="none" w:sz="0" w:space="0" w:color="auto"/>
                                                                            <w:left w:val="none" w:sz="0" w:space="0" w:color="auto"/>
                                                                            <w:bottom w:val="none" w:sz="0" w:space="0" w:color="auto"/>
                                                                            <w:right w:val="none" w:sz="0" w:space="0" w:color="auto"/>
                                                                          </w:divBdr>
                                                                          <w:divsChild>
                                                                            <w:div w:id="1832599192">
                                                                              <w:marLeft w:val="0"/>
                                                                              <w:marRight w:val="0"/>
                                                                              <w:marTop w:val="0"/>
                                                                              <w:marBottom w:val="0"/>
                                                                              <w:divBdr>
                                                                                <w:top w:val="none" w:sz="0" w:space="0" w:color="auto"/>
                                                                                <w:left w:val="none" w:sz="0" w:space="0" w:color="auto"/>
                                                                                <w:bottom w:val="none" w:sz="0" w:space="0" w:color="auto"/>
                                                                                <w:right w:val="none" w:sz="0" w:space="0" w:color="auto"/>
                                                                              </w:divBdr>
                                                                              <w:divsChild>
                                                                                <w:div w:id="109739660">
                                                                                  <w:marLeft w:val="0"/>
                                                                                  <w:marRight w:val="0"/>
                                                                                  <w:marTop w:val="0"/>
                                                                                  <w:marBottom w:val="0"/>
                                                                                  <w:divBdr>
                                                                                    <w:top w:val="none" w:sz="0" w:space="0" w:color="auto"/>
                                                                                    <w:left w:val="none" w:sz="0" w:space="0" w:color="auto"/>
                                                                                    <w:bottom w:val="none" w:sz="0" w:space="0" w:color="auto"/>
                                                                                    <w:right w:val="none" w:sz="0" w:space="0" w:color="auto"/>
                                                                                  </w:divBdr>
                                                                                  <w:divsChild>
                                                                                    <w:div w:id="581720217">
                                                                                      <w:marLeft w:val="0"/>
                                                                                      <w:marRight w:val="0"/>
                                                                                      <w:marTop w:val="0"/>
                                                                                      <w:marBottom w:val="0"/>
                                                                                      <w:divBdr>
                                                                                        <w:top w:val="none" w:sz="0" w:space="0" w:color="auto"/>
                                                                                        <w:left w:val="none" w:sz="0" w:space="0" w:color="auto"/>
                                                                                        <w:bottom w:val="none" w:sz="0" w:space="0" w:color="auto"/>
                                                                                        <w:right w:val="none" w:sz="0" w:space="0" w:color="auto"/>
                                                                                      </w:divBdr>
                                                                                      <w:divsChild>
                                                                                        <w:div w:id="2035645840">
                                                                                          <w:marLeft w:val="0"/>
                                                                                          <w:marRight w:val="0"/>
                                                                                          <w:marTop w:val="0"/>
                                                                                          <w:marBottom w:val="0"/>
                                                                                          <w:divBdr>
                                                                                            <w:top w:val="none" w:sz="0" w:space="0" w:color="auto"/>
                                                                                            <w:left w:val="none" w:sz="0" w:space="0" w:color="auto"/>
                                                                                            <w:bottom w:val="none" w:sz="0" w:space="0" w:color="auto"/>
                                                                                            <w:right w:val="none" w:sz="0" w:space="0" w:color="auto"/>
                                                                                          </w:divBdr>
                                                                                          <w:divsChild>
                                                                                            <w:div w:id="755899364">
                                                                                              <w:marLeft w:val="0"/>
                                                                                              <w:marRight w:val="0"/>
                                                                                              <w:marTop w:val="0"/>
                                                                                              <w:marBottom w:val="0"/>
                                                                                              <w:divBdr>
                                                                                                <w:top w:val="none" w:sz="0" w:space="0" w:color="auto"/>
                                                                                                <w:left w:val="none" w:sz="0" w:space="0" w:color="auto"/>
                                                                                                <w:bottom w:val="none" w:sz="0" w:space="0" w:color="auto"/>
                                                                                                <w:right w:val="none" w:sz="0" w:space="0" w:color="auto"/>
                                                                                              </w:divBdr>
                                                                                              <w:divsChild>
                                                                                                <w:div w:id="1846508317">
                                                                                                  <w:marLeft w:val="300"/>
                                                                                                  <w:marRight w:val="0"/>
                                                                                                  <w:marTop w:val="0"/>
                                                                                                  <w:marBottom w:val="0"/>
                                                                                                  <w:divBdr>
                                                                                                    <w:top w:val="none" w:sz="0" w:space="0" w:color="auto"/>
                                                                                                    <w:left w:val="none" w:sz="0" w:space="0" w:color="auto"/>
                                                                                                    <w:bottom w:val="none" w:sz="0" w:space="0" w:color="auto"/>
                                                                                                    <w:right w:val="none" w:sz="0" w:space="0" w:color="auto"/>
                                                                                                  </w:divBdr>
                                                                                                  <w:divsChild>
                                                                                                    <w:div w:id="726220771">
                                                                                                      <w:marLeft w:val="-300"/>
                                                                                                      <w:marRight w:val="0"/>
                                                                                                      <w:marTop w:val="0"/>
                                                                                                      <w:marBottom w:val="0"/>
                                                                                                      <w:divBdr>
                                                                                                        <w:top w:val="none" w:sz="0" w:space="0" w:color="auto"/>
                                                                                                        <w:left w:val="none" w:sz="0" w:space="0" w:color="auto"/>
                                                                                                        <w:bottom w:val="none" w:sz="0" w:space="0" w:color="auto"/>
                                                                                                        <w:right w:val="none" w:sz="0" w:space="0" w:color="auto"/>
                                                                                                      </w:divBdr>
                                                                                                      <w:divsChild>
                                                                                                        <w:div w:id="973949618">
                                                                                                          <w:marLeft w:val="0"/>
                                                                                                          <w:marRight w:val="0"/>
                                                                                                          <w:marTop w:val="0"/>
                                                                                                          <w:marBottom w:val="0"/>
                                                                                                          <w:divBdr>
                                                                                                            <w:top w:val="none" w:sz="0" w:space="0" w:color="auto"/>
                                                                                                            <w:left w:val="none" w:sz="0" w:space="0" w:color="auto"/>
                                                                                                            <w:bottom w:val="none" w:sz="0" w:space="0" w:color="auto"/>
                                                                                                            <w:right w:val="none" w:sz="0" w:space="0" w:color="auto"/>
                                                                                                          </w:divBdr>
                                                                                                        </w:div>
                                                                                                      </w:divsChild>
                                                                                                    </w:div>
                                                                                                    <w:div w:id="1726103973">
                                                                                                      <w:marLeft w:val="-480"/>
                                                                                                      <w:marRight w:val="0"/>
                                                                                                      <w:marTop w:val="0"/>
                                                                                                      <w:marBottom w:val="0"/>
                                                                                                      <w:divBdr>
                                                                                                        <w:top w:val="none" w:sz="0" w:space="0" w:color="auto"/>
                                                                                                        <w:left w:val="none" w:sz="0" w:space="0" w:color="auto"/>
                                                                                                        <w:bottom w:val="none" w:sz="0" w:space="0" w:color="auto"/>
                                                                                                        <w:right w:val="none" w:sz="0" w:space="0" w:color="auto"/>
                                                                                                      </w:divBdr>
                                                                                                      <w:divsChild>
                                                                                                        <w:div w:id="914246754">
                                                                                                          <w:marLeft w:val="0"/>
                                                                                                          <w:marRight w:val="0"/>
                                                                                                          <w:marTop w:val="0"/>
                                                                                                          <w:marBottom w:val="0"/>
                                                                                                          <w:divBdr>
                                                                                                            <w:top w:val="none" w:sz="0" w:space="0" w:color="auto"/>
                                                                                                            <w:left w:val="none" w:sz="0" w:space="0" w:color="auto"/>
                                                                                                            <w:bottom w:val="none" w:sz="0" w:space="0" w:color="auto"/>
                                                                                                            <w:right w:val="none" w:sz="0" w:space="0" w:color="auto"/>
                                                                                                          </w:divBdr>
                                                                                                          <w:divsChild>
                                                                                                            <w:div w:id="63265279">
                                                                                                              <w:marLeft w:val="0"/>
                                                                                                              <w:marRight w:val="0"/>
                                                                                                              <w:marTop w:val="0"/>
                                                                                                              <w:marBottom w:val="0"/>
                                                                                                              <w:divBdr>
                                                                                                                <w:top w:val="none" w:sz="0" w:space="0" w:color="auto"/>
                                                                                                                <w:left w:val="none" w:sz="0" w:space="0" w:color="auto"/>
                                                                                                                <w:bottom w:val="none" w:sz="0" w:space="0" w:color="auto"/>
                                                                                                                <w:right w:val="none" w:sz="0" w:space="0" w:color="auto"/>
                                                                                                              </w:divBdr>
                                                                                                              <w:divsChild>
                                                                                                                <w:div w:id="198288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2890064">
      <w:bodyDiv w:val="1"/>
      <w:marLeft w:val="0"/>
      <w:marRight w:val="0"/>
      <w:marTop w:val="0"/>
      <w:marBottom w:val="0"/>
      <w:divBdr>
        <w:top w:val="none" w:sz="0" w:space="0" w:color="auto"/>
        <w:left w:val="none" w:sz="0" w:space="0" w:color="auto"/>
        <w:bottom w:val="none" w:sz="0" w:space="0" w:color="auto"/>
        <w:right w:val="none" w:sz="0" w:space="0" w:color="auto"/>
      </w:divBdr>
    </w:div>
    <w:div w:id="740174892">
      <w:bodyDiv w:val="1"/>
      <w:marLeft w:val="0"/>
      <w:marRight w:val="0"/>
      <w:marTop w:val="0"/>
      <w:marBottom w:val="0"/>
      <w:divBdr>
        <w:top w:val="none" w:sz="0" w:space="0" w:color="auto"/>
        <w:left w:val="none" w:sz="0" w:space="0" w:color="auto"/>
        <w:bottom w:val="none" w:sz="0" w:space="0" w:color="auto"/>
        <w:right w:val="none" w:sz="0" w:space="0" w:color="auto"/>
      </w:divBdr>
    </w:div>
    <w:div w:id="765423465">
      <w:bodyDiv w:val="1"/>
      <w:marLeft w:val="0"/>
      <w:marRight w:val="0"/>
      <w:marTop w:val="0"/>
      <w:marBottom w:val="0"/>
      <w:divBdr>
        <w:top w:val="none" w:sz="0" w:space="0" w:color="auto"/>
        <w:left w:val="none" w:sz="0" w:space="0" w:color="auto"/>
        <w:bottom w:val="none" w:sz="0" w:space="0" w:color="auto"/>
        <w:right w:val="none" w:sz="0" w:space="0" w:color="auto"/>
      </w:divBdr>
    </w:div>
    <w:div w:id="775565637">
      <w:bodyDiv w:val="1"/>
      <w:marLeft w:val="0"/>
      <w:marRight w:val="0"/>
      <w:marTop w:val="0"/>
      <w:marBottom w:val="0"/>
      <w:divBdr>
        <w:top w:val="none" w:sz="0" w:space="0" w:color="auto"/>
        <w:left w:val="none" w:sz="0" w:space="0" w:color="auto"/>
        <w:bottom w:val="none" w:sz="0" w:space="0" w:color="auto"/>
        <w:right w:val="none" w:sz="0" w:space="0" w:color="auto"/>
      </w:divBdr>
    </w:div>
    <w:div w:id="796679663">
      <w:bodyDiv w:val="1"/>
      <w:marLeft w:val="0"/>
      <w:marRight w:val="0"/>
      <w:marTop w:val="0"/>
      <w:marBottom w:val="0"/>
      <w:divBdr>
        <w:top w:val="none" w:sz="0" w:space="0" w:color="auto"/>
        <w:left w:val="none" w:sz="0" w:space="0" w:color="auto"/>
        <w:bottom w:val="none" w:sz="0" w:space="0" w:color="auto"/>
        <w:right w:val="none" w:sz="0" w:space="0" w:color="auto"/>
      </w:divBdr>
    </w:div>
    <w:div w:id="821311304">
      <w:bodyDiv w:val="1"/>
      <w:marLeft w:val="0"/>
      <w:marRight w:val="0"/>
      <w:marTop w:val="0"/>
      <w:marBottom w:val="0"/>
      <w:divBdr>
        <w:top w:val="none" w:sz="0" w:space="0" w:color="auto"/>
        <w:left w:val="none" w:sz="0" w:space="0" w:color="auto"/>
        <w:bottom w:val="none" w:sz="0" w:space="0" w:color="auto"/>
        <w:right w:val="none" w:sz="0" w:space="0" w:color="auto"/>
      </w:divBdr>
    </w:div>
    <w:div w:id="834149871">
      <w:bodyDiv w:val="1"/>
      <w:marLeft w:val="0"/>
      <w:marRight w:val="0"/>
      <w:marTop w:val="0"/>
      <w:marBottom w:val="0"/>
      <w:divBdr>
        <w:top w:val="none" w:sz="0" w:space="0" w:color="auto"/>
        <w:left w:val="none" w:sz="0" w:space="0" w:color="auto"/>
        <w:bottom w:val="none" w:sz="0" w:space="0" w:color="auto"/>
        <w:right w:val="none" w:sz="0" w:space="0" w:color="auto"/>
      </w:divBdr>
    </w:div>
    <w:div w:id="856699022">
      <w:bodyDiv w:val="1"/>
      <w:marLeft w:val="0"/>
      <w:marRight w:val="0"/>
      <w:marTop w:val="0"/>
      <w:marBottom w:val="0"/>
      <w:divBdr>
        <w:top w:val="none" w:sz="0" w:space="0" w:color="auto"/>
        <w:left w:val="none" w:sz="0" w:space="0" w:color="auto"/>
        <w:bottom w:val="none" w:sz="0" w:space="0" w:color="auto"/>
        <w:right w:val="none" w:sz="0" w:space="0" w:color="auto"/>
      </w:divBdr>
    </w:div>
    <w:div w:id="866718355">
      <w:bodyDiv w:val="1"/>
      <w:marLeft w:val="0"/>
      <w:marRight w:val="0"/>
      <w:marTop w:val="0"/>
      <w:marBottom w:val="0"/>
      <w:divBdr>
        <w:top w:val="none" w:sz="0" w:space="0" w:color="auto"/>
        <w:left w:val="none" w:sz="0" w:space="0" w:color="auto"/>
        <w:bottom w:val="none" w:sz="0" w:space="0" w:color="auto"/>
        <w:right w:val="none" w:sz="0" w:space="0" w:color="auto"/>
      </w:divBdr>
    </w:div>
    <w:div w:id="881792559">
      <w:bodyDiv w:val="1"/>
      <w:marLeft w:val="0"/>
      <w:marRight w:val="0"/>
      <w:marTop w:val="0"/>
      <w:marBottom w:val="0"/>
      <w:divBdr>
        <w:top w:val="none" w:sz="0" w:space="0" w:color="auto"/>
        <w:left w:val="none" w:sz="0" w:space="0" w:color="auto"/>
        <w:bottom w:val="none" w:sz="0" w:space="0" w:color="auto"/>
        <w:right w:val="none" w:sz="0" w:space="0" w:color="auto"/>
      </w:divBdr>
    </w:div>
    <w:div w:id="923413653">
      <w:bodyDiv w:val="1"/>
      <w:marLeft w:val="0"/>
      <w:marRight w:val="0"/>
      <w:marTop w:val="0"/>
      <w:marBottom w:val="0"/>
      <w:divBdr>
        <w:top w:val="none" w:sz="0" w:space="0" w:color="auto"/>
        <w:left w:val="none" w:sz="0" w:space="0" w:color="auto"/>
        <w:bottom w:val="none" w:sz="0" w:space="0" w:color="auto"/>
        <w:right w:val="none" w:sz="0" w:space="0" w:color="auto"/>
      </w:divBdr>
    </w:div>
    <w:div w:id="1010717832">
      <w:bodyDiv w:val="1"/>
      <w:marLeft w:val="0"/>
      <w:marRight w:val="0"/>
      <w:marTop w:val="0"/>
      <w:marBottom w:val="0"/>
      <w:divBdr>
        <w:top w:val="none" w:sz="0" w:space="0" w:color="auto"/>
        <w:left w:val="none" w:sz="0" w:space="0" w:color="auto"/>
        <w:bottom w:val="none" w:sz="0" w:space="0" w:color="auto"/>
        <w:right w:val="none" w:sz="0" w:space="0" w:color="auto"/>
      </w:divBdr>
    </w:div>
    <w:div w:id="1019968079">
      <w:bodyDiv w:val="1"/>
      <w:marLeft w:val="0"/>
      <w:marRight w:val="0"/>
      <w:marTop w:val="0"/>
      <w:marBottom w:val="0"/>
      <w:divBdr>
        <w:top w:val="none" w:sz="0" w:space="0" w:color="auto"/>
        <w:left w:val="none" w:sz="0" w:space="0" w:color="auto"/>
        <w:bottom w:val="none" w:sz="0" w:space="0" w:color="auto"/>
        <w:right w:val="none" w:sz="0" w:space="0" w:color="auto"/>
      </w:divBdr>
    </w:div>
    <w:div w:id="1028067020">
      <w:bodyDiv w:val="1"/>
      <w:marLeft w:val="0"/>
      <w:marRight w:val="0"/>
      <w:marTop w:val="0"/>
      <w:marBottom w:val="0"/>
      <w:divBdr>
        <w:top w:val="none" w:sz="0" w:space="0" w:color="auto"/>
        <w:left w:val="none" w:sz="0" w:space="0" w:color="auto"/>
        <w:bottom w:val="none" w:sz="0" w:space="0" w:color="auto"/>
        <w:right w:val="none" w:sz="0" w:space="0" w:color="auto"/>
      </w:divBdr>
    </w:div>
    <w:div w:id="1083916779">
      <w:bodyDiv w:val="1"/>
      <w:marLeft w:val="0"/>
      <w:marRight w:val="0"/>
      <w:marTop w:val="0"/>
      <w:marBottom w:val="0"/>
      <w:divBdr>
        <w:top w:val="none" w:sz="0" w:space="0" w:color="auto"/>
        <w:left w:val="none" w:sz="0" w:space="0" w:color="auto"/>
        <w:bottom w:val="none" w:sz="0" w:space="0" w:color="auto"/>
        <w:right w:val="none" w:sz="0" w:space="0" w:color="auto"/>
      </w:divBdr>
    </w:div>
    <w:div w:id="1084255176">
      <w:bodyDiv w:val="1"/>
      <w:marLeft w:val="0"/>
      <w:marRight w:val="0"/>
      <w:marTop w:val="0"/>
      <w:marBottom w:val="0"/>
      <w:divBdr>
        <w:top w:val="none" w:sz="0" w:space="0" w:color="auto"/>
        <w:left w:val="none" w:sz="0" w:space="0" w:color="auto"/>
        <w:bottom w:val="none" w:sz="0" w:space="0" w:color="auto"/>
        <w:right w:val="none" w:sz="0" w:space="0" w:color="auto"/>
      </w:divBdr>
    </w:div>
    <w:div w:id="1108548126">
      <w:bodyDiv w:val="1"/>
      <w:marLeft w:val="0"/>
      <w:marRight w:val="0"/>
      <w:marTop w:val="0"/>
      <w:marBottom w:val="0"/>
      <w:divBdr>
        <w:top w:val="none" w:sz="0" w:space="0" w:color="auto"/>
        <w:left w:val="none" w:sz="0" w:space="0" w:color="auto"/>
        <w:bottom w:val="none" w:sz="0" w:space="0" w:color="auto"/>
        <w:right w:val="none" w:sz="0" w:space="0" w:color="auto"/>
      </w:divBdr>
    </w:div>
    <w:div w:id="1172645005">
      <w:bodyDiv w:val="1"/>
      <w:marLeft w:val="0"/>
      <w:marRight w:val="0"/>
      <w:marTop w:val="0"/>
      <w:marBottom w:val="0"/>
      <w:divBdr>
        <w:top w:val="none" w:sz="0" w:space="0" w:color="auto"/>
        <w:left w:val="none" w:sz="0" w:space="0" w:color="auto"/>
        <w:bottom w:val="none" w:sz="0" w:space="0" w:color="auto"/>
        <w:right w:val="none" w:sz="0" w:space="0" w:color="auto"/>
      </w:divBdr>
    </w:div>
    <w:div w:id="1191188108">
      <w:bodyDiv w:val="1"/>
      <w:marLeft w:val="0"/>
      <w:marRight w:val="0"/>
      <w:marTop w:val="0"/>
      <w:marBottom w:val="0"/>
      <w:divBdr>
        <w:top w:val="none" w:sz="0" w:space="0" w:color="auto"/>
        <w:left w:val="none" w:sz="0" w:space="0" w:color="auto"/>
        <w:bottom w:val="none" w:sz="0" w:space="0" w:color="auto"/>
        <w:right w:val="none" w:sz="0" w:space="0" w:color="auto"/>
      </w:divBdr>
    </w:div>
    <w:div w:id="1197504561">
      <w:bodyDiv w:val="1"/>
      <w:marLeft w:val="0"/>
      <w:marRight w:val="0"/>
      <w:marTop w:val="0"/>
      <w:marBottom w:val="0"/>
      <w:divBdr>
        <w:top w:val="none" w:sz="0" w:space="0" w:color="auto"/>
        <w:left w:val="none" w:sz="0" w:space="0" w:color="auto"/>
        <w:bottom w:val="none" w:sz="0" w:space="0" w:color="auto"/>
        <w:right w:val="none" w:sz="0" w:space="0" w:color="auto"/>
      </w:divBdr>
    </w:div>
    <w:div w:id="1256748218">
      <w:bodyDiv w:val="1"/>
      <w:marLeft w:val="0"/>
      <w:marRight w:val="0"/>
      <w:marTop w:val="0"/>
      <w:marBottom w:val="0"/>
      <w:divBdr>
        <w:top w:val="none" w:sz="0" w:space="0" w:color="auto"/>
        <w:left w:val="none" w:sz="0" w:space="0" w:color="auto"/>
        <w:bottom w:val="none" w:sz="0" w:space="0" w:color="auto"/>
        <w:right w:val="none" w:sz="0" w:space="0" w:color="auto"/>
      </w:divBdr>
    </w:div>
    <w:div w:id="1340699267">
      <w:bodyDiv w:val="1"/>
      <w:marLeft w:val="0"/>
      <w:marRight w:val="0"/>
      <w:marTop w:val="0"/>
      <w:marBottom w:val="0"/>
      <w:divBdr>
        <w:top w:val="none" w:sz="0" w:space="0" w:color="auto"/>
        <w:left w:val="none" w:sz="0" w:space="0" w:color="auto"/>
        <w:bottom w:val="none" w:sz="0" w:space="0" w:color="auto"/>
        <w:right w:val="none" w:sz="0" w:space="0" w:color="auto"/>
      </w:divBdr>
    </w:div>
    <w:div w:id="1402212299">
      <w:bodyDiv w:val="1"/>
      <w:marLeft w:val="0"/>
      <w:marRight w:val="0"/>
      <w:marTop w:val="0"/>
      <w:marBottom w:val="0"/>
      <w:divBdr>
        <w:top w:val="none" w:sz="0" w:space="0" w:color="auto"/>
        <w:left w:val="none" w:sz="0" w:space="0" w:color="auto"/>
        <w:bottom w:val="none" w:sz="0" w:space="0" w:color="auto"/>
        <w:right w:val="none" w:sz="0" w:space="0" w:color="auto"/>
      </w:divBdr>
    </w:div>
    <w:div w:id="1419712712">
      <w:bodyDiv w:val="1"/>
      <w:marLeft w:val="0"/>
      <w:marRight w:val="0"/>
      <w:marTop w:val="0"/>
      <w:marBottom w:val="0"/>
      <w:divBdr>
        <w:top w:val="none" w:sz="0" w:space="0" w:color="auto"/>
        <w:left w:val="none" w:sz="0" w:space="0" w:color="auto"/>
        <w:bottom w:val="none" w:sz="0" w:space="0" w:color="auto"/>
        <w:right w:val="none" w:sz="0" w:space="0" w:color="auto"/>
      </w:divBdr>
    </w:div>
    <w:div w:id="1464232549">
      <w:bodyDiv w:val="1"/>
      <w:marLeft w:val="0"/>
      <w:marRight w:val="0"/>
      <w:marTop w:val="0"/>
      <w:marBottom w:val="0"/>
      <w:divBdr>
        <w:top w:val="none" w:sz="0" w:space="0" w:color="auto"/>
        <w:left w:val="none" w:sz="0" w:space="0" w:color="auto"/>
        <w:bottom w:val="none" w:sz="0" w:space="0" w:color="auto"/>
        <w:right w:val="none" w:sz="0" w:space="0" w:color="auto"/>
      </w:divBdr>
    </w:div>
    <w:div w:id="1474129997">
      <w:bodyDiv w:val="1"/>
      <w:marLeft w:val="0"/>
      <w:marRight w:val="0"/>
      <w:marTop w:val="0"/>
      <w:marBottom w:val="0"/>
      <w:divBdr>
        <w:top w:val="none" w:sz="0" w:space="0" w:color="auto"/>
        <w:left w:val="none" w:sz="0" w:space="0" w:color="auto"/>
        <w:bottom w:val="none" w:sz="0" w:space="0" w:color="auto"/>
        <w:right w:val="none" w:sz="0" w:space="0" w:color="auto"/>
      </w:divBdr>
    </w:div>
    <w:div w:id="1489252153">
      <w:bodyDiv w:val="1"/>
      <w:marLeft w:val="0"/>
      <w:marRight w:val="0"/>
      <w:marTop w:val="0"/>
      <w:marBottom w:val="0"/>
      <w:divBdr>
        <w:top w:val="none" w:sz="0" w:space="0" w:color="auto"/>
        <w:left w:val="none" w:sz="0" w:space="0" w:color="auto"/>
        <w:bottom w:val="none" w:sz="0" w:space="0" w:color="auto"/>
        <w:right w:val="none" w:sz="0" w:space="0" w:color="auto"/>
      </w:divBdr>
    </w:div>
    <w:div w:id="1501506695">
      <w:bodyDiv w:val="1"/>
      <w:marLeft w:val="0"/>
      <w:marRight w:val="0"/>
      <w:marTop w:val="0"/>
      <w:marBottom w:val="0"/>
      <w:divBdr>
        <w:top w:val="none" w:sz="0" w:space="0" w:color="auto"/>
        <w:left w:val="none" w:sz="0" w:space="0" w:color="auto"/>
        <w:bottom w:val="none" w:sz="0" w:space="0" w:color="auto"/>
        <w:right w:val="none" w:sz="0" w:space="0" w:color="auto"/>
      </w:divBdr>
    </w:div>
    <w:div w:id="1523662918">
      <w:bodyDiv w:val="1"/>
      <w:marLeft w:val="0"/>
      <w:marRight w:val="0"/>
      <w:marTop w:val="0"/>
      <w:marBottom w:val="0"/>
      <w:divBdr>
        <w:top w:val="none" w:sz="0" w:space="0" w:color="auto"/>
        <w:left w:val="none" w:sz="0" w:space="0" w:color="auto"/>
        <w:bottom w:val="none" w:sz="0" w:space="0" w:color="auto"/>
        <w:right w:val="none" w:sz="0" w:space="0" w:color="auto"/>
      </w:divBdr>
    </w:div>
    <w:div w:id="1559783734">
      <w:bodyDiv w:val="1"/>
      <w:marLeft w:val="0"/>
      <w:marRight w:val="0"/>
      <w:marTop w:val="0"/>
      <w:marBottom w:val="0"/>
      <w:divBdr>
        <w:top w:val="none" w:sz="0" w:space="0" w:color="auto"/>
        <w:left w:val="none" w:sz="0" w:space="0" w:color="auto"/>
        <w:bottom w:val="none" w:sz="0" w:space="0" w:color="auto"/>
        <w:right w:val="none" w:sz="0" w:space="0" w:color="auto"/>
      </w:divBdr>
    </w:div>
    <w:div w:id="1591310810">
      <w:bodyDiv w:val="1"/>
      <w:marLeft w:val="0"/>
      <w:marRight w:val="0"/>
      <w:marTop w:val="0"/>
      <w:marBottom w:val="0"/>
      <w:divBdr>
        <w:top w:val="none" w:sz="0" w:space="0" w:color="auto"/>
        <w:left w:val="none" w:sz="0" w:space="0" w:color="auto"/>
        <w:bottom w:val="none" w:sz="0" w:space="0" w:color="auto"/>
        <w:right w:val="none" w:sz="0" w:space="0" w:color="auto"/>
      </w:divBdr>
    </w:div>
    <w:div w:id="1633095466">
      <w:bodyDiv w:val="1"/>
      <w:marLeft w:val="0"/>
      <w:marRight w:val="0"/>
      <w:marTop w:val="0"/>
      <w:marBottom w:val="0"/>
      <w:divBdr>
        <w:top w:val="none" w:sz="0" w:space="0" w:color="auto"/>
        <w:left w:val="none" w:sz="0" w:space="0" w:color="auto"/>
        <w:bottom w:val="none" w:sz="0" w:space="0" w:color="auto"/>
        <w:right w:val="none" w:sz="0" w:space="0" w:color="auto"/>
      </w:divBdr>
    </w:div>
    <w:div w:id="1641685631">
      <w:bodyDiv w:val="1"/>
      <w:marLeft w:val="0"/>
      <w:marRight w:val="0"/>
      <w:marTop w:val="0"/>
      <w:marBottom w:val="0"/>
      <w:divBdr>
        <w:top w:val="none" w:sz="0" w:space="0" w:color="auto"/>
        <w:left w:val="none" w:sz="0" w:space="0" w:color="auto"/>
        <w:bottom w:val="none" w:sz="0" w:space="0" w:color="auto"/>
        <w:right w:val="none" w:sz="0" w:space="0" w:color="auto"/>
      </w:divBdr>
    </w:div>
    <w:div w:id="1834179875">
      <w:bodyDiv w:val="1"/>
      <w:marLeft w:val="0"/>
      <w:marRight w:val="0"/>
      <w:marTop w:val="0"/>
      <w:marBottom w:val="0"/>
      <w:divBdr>
        <w:top w:val="none" w:sz="0" w:space="0" w:color="auto"/>
        <w:left w:val="none" w:sz="0" w:space="0" w:color="auto"/>
        <w:bottom w:val="none" w:sz="0" w:space="0" w:color="auto"/>
        <w:right w:val="none" w:sz="0" w:space="0" w:color="auto"/>
      </w:divBdr>
    </w:div>
    <w:div w:id="1848984652">
      <w:bodyDiv w:val="1"/>
      <w:marLeft w:val="0"/>
      <w:marRight w:val="0"/>
      <w:marTop w:val="0"/>
      <w:marBottom w:val="0"/>
      <w:divBdr>
        <w:top w:val="none" w:sz="0" w:space="0" w:color="auto"/>
        <w:left w:val="none" w:sz="0" w:space="0" w:color="auto"/>
        <w:bottom w:val="none" w:sz="0" w:space="0" w:color="auto"/>
        <w:right w:val="none" w:sz="0" w:space="0" w:color="auto"/>
      </w:divBdr>
    </w:div>
    <w:div w:id="1899130006">
      <w:bodyDiv w:val="1"/>
      <w:marLeft w:val="0"/>
      <w:marRight w:val="0"/>
      <w:marTop w:val="0"/>
      <w:marBottom w:val="0"/>
      <w:divBdr>
        <w:top w:val="none" w:sz="0" w:space="0" w:color="auto"/>
        <w:left w:val="none" w:sz="0" w:space="0" w:color="auto"/>
        <w:bottom w:val="none" w:sz="0" w:space="0" w:color="auto"/>
        <w:right w:val="none" w:sz="0" w:space="0" w:color="auto"/>
      </w:divBdr>
    </w:div>
    <w:div w:id="2030175956">
      <w:bodyDiv w:val="1"/>
      <w:marLeft w:val="0"/>
      <w:marRight w:val="0"/>
      <w:marTop w:val="0"/>
      <w:marBottom w:val="0"/>
      <w:divBdr>
        <w:top w:val="none" w:sz="0" w:space="0" w:color="auto"/>
        <w:left w:val="none" w:sz="0" w:space="0" w:color="auto"/>
        <w:bottom w:val="none" w:sz="0" w:space="0" w:color="auto"/>
        <w:right w:val="none" w:sz="0" w:space="0" w:color="auto"/>
      </w:divBdr>
    </w:div>
    <w:div w:id="2046635198">
      <w:bodyDiv w:val="1"/>
      <w:marLeft w:val="0"/>
      <w:marRight w:val="0"/>
      <w:marTop w:val="0"/>
      <w:marBottom w:val="0"/>
      <w:divBdr>
        <w:top w:val="none" w:sz="0" w:space="0" w:color="auto"/>
        <w:left w:val="none" w:sz="0" w:space="0" w:color="auto"/>
        <w:bottom w:val="none" w:sz="0" w:space="0" w:color="auto"/>
        <w:right w:val="none" w:sz="0" w:space="0" w:color="auto"/>
      </w:divBdr>
    </w:div>
    <w:div w:id="2079477230">
      <w:bodyDiv w:val="1"/>
      <w:marLeft w:val="0"/>
      <w:marRight w:val="0"/>
      <w:marTop w:val="0"/>
      <w:marBottom w:val="0"/>
      <w:divBdr>
        <w:top w:val="none" w:sz="0" w:space="0" w:color="auto"/>
        <w:left w:val="none" w:sz="0" w:space="0" w:color="auto"/>
        <w:bottom w:val="none" w:sz="0" w:space="0" w:color="auto"/>
        <w:right w:val="none" w:sz="0" w:space="0" w:color="auto"/>
      </w:divBdr>
    </w:div>
    <w:div w:id="2079865651">
      <w:bodyDiv w:val="1"/>
      <w:marLeft w:val="0"/>
      <w:marRight w:val="0"/>
      <w:marTop w:val="0"/>
      <w:marBottom w:val="0"/>
      <w:divBdr>
        <w:top w:val="none" w:sz="0" w:space="0" w:color="auto"/>
        <w:left w:val="none" w:sz="0" w:space="0" w:color="auto"/>
        <w:bottom w:val="none" w:sz="0" w:space="0" w:color="auto"/>
        <w:right w:val="none" w:sz="0" w:space="0" w:color="auto"/>
      </w:divBdr>
    </w:div>
    <w:div w:id="2090733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ts4Vets@va.gov" TargetMode="External"/><Relationship Id="rId13" Type="http://schemas.openxmlformats.org/officeDocument/2006/relationships/hyperlink" Target="http://en.wikipedia.org/wiki/Leather" TargetMode="Externa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image" Target="media/image2.emf"/><Relationship Id="rId2" Type="http://schemas.openxmlformats.org/officeDocument/2006/relationships/numbering" Target="numbering.xml"/><Relationship Id="rId16" Type="http://schemas.openxmlformats.org/officeDocument/2006/relationships/hyperlink" Target="mailto:Kari.Fritz@va.go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ren.Wait@va.gov" TargetMode="External"/><Relationship Id="rId5" Type="http://schemas.openxmlformats.org/officeDocument/2006/relationships/webSettings" Target="webSettings.xml"/><Relationship Id="rId15" Type="http://schemas.openxmlformats.org/officeDocument/2006/relationships/hyperlink" Target="http://en.wikipedia.org/wiki/Leather" TargetMode="External"/><Relationship Id="rId10" Type="http://schemas.openxmlformats.org/officeDocument/2006/relationships/hyperlink" Target="http://en.wikipedia.org/wiki/Grayscale" TargetMode="Externa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mailto:Nadene.Stillings@va.gov" TargetMode="External"/><Relationship Id="rId14" Type="http://schemas.openxmlformats.org/officeDocument/2006/relationships/hyperlink" Target="http://en.wikipedia.org/wiki/Mallet"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4E352-8257-49D2-81D3-76F0627C1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15</Pages>
  <Words>5626</Words>
  <Characters>32074</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2012 National Veterans Creative Arts Competition Handbook</vt:lpstr>
    </vt:vector>
  </TitlesOfParts>
  <Company>National Veterans Creative Arts competition handbook – Page</Company>
  <LinksUpToDate>false</LinksUpToDate>
  <CharactersWithSpaces>37625</CharactersWithSpaces>
  <SharedDoc>false</SharedDoc>
  <HLinks>
    <vt:vector size="270" baseType="variant">
      <vt:variant>
        <vt:i4>721016</vt:i4>
      </vt:variant>
      <vt:variant>
        <vt:i4>141</vt:i4>
      </vt:variant>
      <vt:variant>
        <vt:i4>0</vt:i4>
      </vt:variant>
      <vt:variant>
        <vt:i4>5</vt:i4>
      </vt:variant>
      <vt:variant>
        <vt:lpwstr>mailto:Jean.Calhoun@va.gov</vt:lpwstr>
      </vt:variant>
      <vt:variant>
        <vt:lpwstr/>
      </vt:variant>
      <vt:variant>
        <vt:i4>721016</vt:i4>
      </vt:variant>
      <vt:variant>
        <vt:i4>138</vt:i4>
      </vt:variant>
      <vt:variant>
        <vt:i4>0</vt:i4>
      </vt:variant>
      <vt:variant>
        <vt:i4>5</vt:i4>
      </vt:variant>
      <vt:variant>
        <vt:lpwstr>mailto:Jean.Calhoun@va.gov</vt:lpwstr>
      </vt:variant>
      <vt:variant>
        <vt:lpwstr/>
      </vt:variant>
      <vt:variant>
        <vt:i4>1966162</vt:i4>
      </vt:variant>
      <vt:variant>
        <vt:i4>135</vt:i4>
      </vt:variant>
      <vt:variant>
        <vt:i4>0</vt:i4>
      </vt:variant>
      <vt:variant>
        <vt:i4>5</vt:i4>
      </vt:variant>
      <vt:variant>
        <vt:lpwstr>http://vaww.visn23.portal.va.gov/stc/2011CAC</vt:lpwstr>
      </vt:variant>
      <vt:variant>
        <vt:lpwstr/>
      </vt:variant>
      <vt:variant>
        <vt:i4>1966162</vt:i4>
      </vt:variant>
      <vt:variant>
        <vt:i4>132</vt:i4>
      </vt:variant>
      <vt:variant>
        <vt:i4>0</vt:i4>
      </vt:variant>
      <vt:variant>
        <vt:i4>5</vt:i4>
      </vt:variant>
      <vt:variant>
        <vt:lpwstr>http://vaww.visn23.portal.va.gov/stc/2011CAC</vt:lpwstr>
      </vt:variant>
      <vt:variant>
        <vt:lpwstr/>
      </vt:variant>
      <vt:variant>
        <vt:i4>8126464</vt:i4>
      </vt:variant>
      <vt:variant>
        <vt:i4>129</vt:i4>
      </vt:variant>
      <vt:variant>
        <vt:i4>0</vt:i4>
      </vt:variant>
      <vt:variant>
        <vt:i4>5</vt:i4>
      </vt:variant>
      <vt:variant>
        <vt:lpwstr>mailto:Erin.Todd@va.gov</vt:lpwstr>
      </vt:variant>
      <vt:variant>
        <vt:lpwstr/>
      </vt:variant>
      <vt:variant>
        <vt:i4>1966162</vt:i4>
      </vt:variant>
      <vt:variant>
        <vt:i4>126</vt:i4>
      </vt:variant>
      <vt:variant>
        <vt:i4>0</vt:i4>
      </vt:variant>
      <vt:variant>
        <vt:i4>5</vt:i4>
      </vt:variant>
      <vt:variant>
        <vt:lpwstr>http://vaww.visn23.portal.va.gov/stc/2011CAC</vt:lpwstr>
      </vt:variant>
      <vt:variant>
        <vt:lpwstr/>
      </vt:variant>
      <vt:variant>
        <vt:i4>1966162</vt:i4>
      </vt:variant>
      <vt:variant>
        <vt:i4>123</vt:i4>
      </vt:variant>
      <vt:variant>
        <vt:i4>0</vt:i4>
      </vt:variant>
      <vt:variant>
        <vt:i4>5</vt:i4>
      </vt:variant>
      <vt:variant>
        <vt:lpwstr>http://vaww.visn23.portal.va.gov/stc/2011CAC</vt:lpwstr>
      </vt:variant>
      <vt:variant>
        <vt:lpwstr/>
      </vt:variant>
      <vt:variant>
        <vt:i4>1835107</vt:i4>
      </vt:variant>
      <vt:variant>
        <vt:i4>120</vt:i4>
      </vt:variant>
      <vt:variant>
        <vt:i4>0</vt:i4>
      </vt:variant>
      <vt:variant>
        <vt:i4>5</vt:i4>
      </vt:variant>
      <vt:variant>
        <vt:lpwstr>mailto:Rachelle.Vishneowski@va.gov</vt:lpwstr>
      </vt:variant>
      <vt:variant>
        <vt:lpwstr/>
      </vt:variant>
      <vt:variant>
        <vt:i4>1966162</vt:i4>
      </vt:variant>
      <vt:variant>
        <vt:i4>117</vt:i4>
      </vt:variant>
      <vt:variant>
        <vt:i4>0</vt:i4>
      </vt:variant>
      <vt:variant>
        <vt:i4>5</vt:i4>
      </vt:variant>
      <vt:variant>
        <vt:lpwstr>http://vaww.visn23.portal.va.gov/stc/2011CAC</vt:lpwstr>
      </vt:variant>
      <vt:variant>
        <vt:lpwstr/>
      </vt:variant>
      <vt:variant>
        <vt:i4>1966162</vt:i4>
      </vt:variant>
      <vt:variant>
        <vt:i4>114</vt:i4>
      </vt:variant>
      <vt:variant>
        <vt:i4>0</vt:i4>
      </vt:variant>
      <vt:variant>
        <vt:i4>5</vt:i4>
      </vt:variant>
      <vt:variant>
        <vt:lpwstr>http://vaww.visn23.portal.va.gov/stc/2011CAC</vt:lpwstr>
      </vt:variant>
      <vt:variant>
        <vt:lpwstr/>
      </vt:variant>
      <vt:variant>
        <vt:i4>3080200</vt:i4>
      </vt:variant>
      <vt:variant>
        <vt:i4>111</vt:i4>
      </vt:variant>
      <vt:variant>
        <vt:i4>0</vt:i4>
      </vt:variant>
      <vt:variant>
        <vt:i4>5</vt:i4>
      </vt:variant>
      <vt:variant>
        <vt:lpwstr>mailto:ngraphics04@att.net</vt:lpwstr>
      </vt:variant>
      <vt:variant>
        <vt:lpwstr/>
      </vt:variant>
      <vt:variant>
        <vt:i4>3080200</vt:i4>
      </vt:variant>
      <vt:variant>
        <vt:i4>108</vt:i4>
      </vt:variant>
      <vt:variant>
        <vt:i4>0</vt:i4>
      </vt:variant>
      <vt:variant>
        <vt:i4>5</vt:i4>
      </vt:variant>
      <vt:variant>
        <vt:lpwstr>mailto:ngraphics04@att.net</vt:lpwstr>
      </vt:variant>
      <vt:variant>
        <vt:lpwstr/>
      </vt:variant>
      <vt:variant>
        <vt:i4>3080200</vt:i4>
      </vt:variant>
      <vt:variant>
        <vt:i4>105</vt:i4>
      </vt:variant>
      <vt:variant>
        <vt:i4>0</vt:i4>
      </vt:variant>
      <vt:variant>
        <vt:i4>5</vt:i4>
      </vt:variant>
      <vt:variant>
        <vt:lpwstr>mailto:ngraphics04@att.net</vt:lpwstr>
      </vt:variant>
      <vt:variant>
        <vt:lpwstr/>
      </vt:variant>
      <vt:variant>
        <vt:i4>3080200</vt:i4>
      </vt:variant>
      <vt:variant>
        <vt:i4>102</vt:i4>
      </vt:variant>
      <vt:variant>
        <vt:i4>0</vt:i4>
      </vt:variant>
      <vt:variant>
        <vt:i4>5</vt:i4>
      </vt:variant>
      <vt:variant>
        <vt:lpwstr>mailto:ngraphics04@att.net</vt:lpwstr>
      </vt:variant>
      <vt:variant>
        <vt:lpwstr/>
      </vt:variant>
      <vt:variant>
        <vt:i4>1966162</vt:i4>
      </vt:variant>
      <vt:variant>
        <vt:i4>99</vt:i4>
      </vt:variant>
      <vt:variant>
        <vt:i4>0</vt:i4>
      </vt:variant>
      <vt:variant>
        <vt:i4>5</vt:i4>
      </vt:variant>
      <vt:variant>
        <vt:lpwstr>http://vaww.visn23.portal.va.gov/stc/2011CAC</vt:lpwstr>
      </vt:variant>
      <vt:variant>
        <vt:lpwstr/>
      </vt:variant>
      <vt:variant>
        <vt:i4>1966162</vt:i4>
      </vt:variant>
      <vt:variant>
        <vt:i4>96</vt:i4>
      </vt:variant>
      <vt:variant>
        <vt:i4>0</vt:i4>
      </vt:variant>
      <vt:variant>
        <vt:i4>5</vt:i4>
      </vt:variant>
      <vt:variant>
        <vt:lpwstr>http://vaww.visn23.portal.va.gov/stc/2011CAC</vt:lpwstr>
      </vt:variant>
      <vt:variant>
        <vt:lpwstr/>
      </vt:variant>
      <vt:variant>
        <vt:i4>3080200</vt:i4>
      </vt:variant>
      <vt:variant>
        <vt:i4>93</vt:i4>
      </vt:variant>
      <vt:variant>
        <vt:i4>0</vt:i4>
      </vt:variant>
      <vt:variant>
        <vt:i4>5</vt:i4>
      </vt:variant>
      <vt:variant>
        <vt:lpwstr>mailto:ngraphics04@att.net</vt:lpwstr>
      </vt:variant>
      <vt:variant>
        <vt:lpwstr/>
      </vt:variant>
      <vt:variant>
        <vt:i4>524353</vt:i4>
      </vt:variant>
      <vt:variant>
        <vt:i4>90</vt:i4>
      </vt:variant>
      <vt:variant>
        <vt:i4>0</vt:i4>
      </vt:variant>
      <vt:variant>
        <vt:i4>5</vt:i4>
      </vt:variant>
      <vt:variant>
        <vt:lpwstr>http://en.wikipedia.org/wiki/Leather</vt:lpwstr>
      </vt:variant>
      <vt:variant>
        <vt:lpwstr/>
      </vt:variant>
      <vt:variant>
        <vt:i4>8060984</vt:i4>
      </vt:variant>
      <vt:variant>
        <vt:i4>87</vt:i4>
      </vt:variant>
      <vt:variant>
        <vt:i4>0</vt:i4>
      </vt:variant>
      <vt:variant>
        <vt:i4>5</vt:i4>
      </vt:variant>
      <vt:variant>
        <vt:lpwstr>http://en.wikipedia.org/wiki/Mallet</vt:lpwstr>
      </vt:variant>
      <vt:variant>
        <vt:lpwstr/>
      </vt:variant>
      <vt:variant>
        <vt:i4>524353</vt:i4>
      </vt:variant>
      <vt:variant>
        <vt:i4>84</vt:i4>
      </vt:variant>
      <vt:variant>
        <vt:i4>0</vt:i4>
      </vt:variant>
      <vt:variant>
        <vt:i4>5</vt:i4>
      </vt:variant>
      <vt:variant>
        <vt:lpwstr>http://en.wikipedia.org/wiki/Leather</vt:lpwstr>
      </vt:variant>
      <vt:variant>
        <vt:lpwstr/>
      </vt:variant>
      <vt:variant>
        <vt:i4>7209009</vt:i4>
      </vt:variant>
      <vt:variant>
        <vt:i4>81</vt:i4>
      </vt:variant>
      <vt:variant>
        <vt:i4>0</vt:i4>
      </vt:variant>
      <vt:variant>
        <vt:i4>5</vt:i4>
      </vt:variant>
      <vt:variant>
        <vt:lpwstr>http://en.wikipedia.org/wiki/Grayscale</vt:lpwstr>
      </vt:variant>
      <vt:variant>
        <vt:lpwstr/>
      </vt:variant>
      <vt:variant>
        <vt:i4>6291473</vt:i4>
      </vt:variant>
      <vt:variant>
        <vt:i4>78</vt:i4>
      </vt:variant>
      <vt:variant>
        <vt:i4>0</vt:i4>
      </vt:variant>
      <vt:variant>
        <vt:i4>5</vt:i4>
      </vt:variant>
      <vt:variant>
        <vt:lpwstr>mailto:Marisa.Straub@va.gov</vt:lpwstr>
      </vt:variant>
      <vt:variant>
        <vt:lpwstr/>
      </vt:variant>
      <vt:variant>
        <vt:i4>4456518</vt:i4>
      </vt:variant>
      <vt:variant>
        <vt:i4>72</vt:i4>
      </vt:variant>
      <vt:variant>
        <vt:i4>0</vt:i4>
      </vt:variant>
      <vt:variant>
        <vt:i4>5</vt:i4>
      </vt:variant>
      <vt:variant>
        <vt:lpwstr>http://www.va.gov/vetsday</vt:lpwstr>
      </vt:variant>
      <vt:variant>
        <vt:lpwstr/>
      </vt:variant>
      <vt:variant>
        <vt:i4>6291473</vt:i4>
      </vt:variant>
      <vt:variant>
        <vt:i4>69</vt:i4>
      </vt:variant>
      <vt:variant>
        <vt:i4>0</vt:i4>
      </vt:variant>
      <vt:variant>
        <vt:i4>5</vt:i4>
      </vt:variant>
      <vt:variant>
        <vt:lpwstr>mailto:Marisa.Straub@va.gov</vt:lpwstr>
      </vt:variant>
      <vt:variant>
        <vt:lpwstr/>
      </vt:variant>
      <vt:variant>
        <vt:i4>6291473</vt:i4>
      </vt:variant>
      <vt:variant>
        <vt:i4>66</vt:i4>
      </vt:variant>
      <vt:variant>
        <vt:i4>0</vt:i4>
      </vt:variant>
      <vt:variant>
        <vt:i4>5</vt:i4>
      </vt:variant>
      <vt:variant>
        <vt:lpwstr>mailto:Marisa.Straub@va.gov</vt:lpwstr>
      </vt:variant>
      <vt:variant>
        <vt:lpwstr/>
      </vt:variant>
      <vt:variant>
        <vt:i4>3801167</vt:i4>
      </vt:variant>
      <vt:variant>
        <vt:i4>57</vt:i4>
      </vt:variant>
      <vt:variant>
        <vt:i4>0</vt:i4>
      </vt:variant>
      <vt:variant>
        <vt:i4>5</vt:i4>
      </vt:variant>
      <vt:variant>
        <vt:lpwstr>mailto:Jillian.Griego@va.gov</vt:lpwstr>
      </vt:variant>
      <vt:variant>
        <vt:lpwstr/>
      </vt:variant>
      <vt:variant>
        <vt:i4>721016</vt:i4>
      </vt:variant>
      <vt:variant>
        <vt:i4>54</vt:i4>
      </vt:variant>
      <vt:variant>
        <vt:i4>0</vt:i4>
      </vt:variant>
      <vt:variant>
        <vt:i4>5</vt:i4>
      </vt:variant>
      <vt:variant>
        <vt:lpwstr>mailto:Jean.Calhoun@va.gov</vt:lpwstr>
      </vt:variant>
      <vt:variant>
        <vt:lpwstr/>
      </vt:variant>
      <vt:variant>
        <vt:i4>8126491</vt:i4>
      </vt:variant>
      <vt:variant>
        <vt:i4>51</vt:i4>
      </vt:variant>
      <vt:variant>
        <vt:i4>0</vt:i4>
      </vt:variant>
      <vt:variant>
        <vt:i4>5</vt:i4>
      </vt:variant>
      <vt:variant>
        <vt:lpwstr>mailto:Sheppard.Crumrine@va.gov</vt:lpwstr>
      </vt:variant>
      <vt:variant>
        <vt:lpwstr/>
      </vt:variant>
      <vt:variant>
        <vt:i4>8126464</vt:i4>
      </vt:variant>
      <vt:variant>
        <vt:i4>48</vt:i4>
      </vt:variant>
      <vt:variant>
        <vt:i4>0</vt:i4>
      </vt:variant>
      <vt:variant>
        <vt:i4>5</vt:i4>
      </vt:variant>
      <vt:variant>
        <vt:lpwstr>mailto:Erin.Todd@va.gov</vt:lpwstr>
      </vt:variant>
      <vt:variant>
        <vt:lpwstr/>
      </vt:variant>
      <vt:variant>
        <vt:i4>8126464</vt:i4>
      </vt:variant>
      <vt:variant>
        <vt:i4>45</vt:i4>
      </vt:variant>
      <vt:variant>
        <vt:i4>0</vt:i4>
      </vt:variant>
      <vt:variant>
        <vt:i4>5</vt:i4>
      </vt:variant>
      <vt:variant>
        <vt:lpwstr>mailto:Erin.Todd@va.gov</vt:lpwstr>
      </vt:variant>
      <vt:variant>
        <vt:lpwstr/>
      </vt:variant>
      <vt:variant>
        <vt:i4>1835107</vt:i4>
      </vt:variant>
      <vt:variant>
        <vt:i4>42</vt:i4>
      </vt:variant>
      <vt:variant>
        <vt:i4>0</vt:i4>
      </vt:variant>
      <vt:variant>
        <vt:i4>5</vt:i4>
      </vt:variant>
      <vt:variant>
        <vt:lpwstr>mailto:Rachelle.Vishneowski@va.gov</vt:lpwstr>
      </vt:variant>
      <vt:variant>
        <vt:lpwstr/>
      </vt:variant>
      <vt:variant>
        <vt:i4>1835107</vt:i4>
      </vt:variant>
      <vt:variant>
        <vt:i4>39</vt:i4>
      </vt:variant>
      <vt:variant>
        <vt:i4>0</vt:i4>
      </vt:variant>
      <vt:variant>
        <vt:i4>5</vt:i4>
      </vt:variant>
      <vt:variant>
        <vt:lpwstr>mailto:Rachelle.Vishneowski@va.gov</vt:lpwstr>
      </vt:variant>
      <vt:variant>
        <vt:lpwstr/>
      </vt:variant>
      <vt:variant>
        <vt:i4>3080200</vt:i4>
      </vt:variant>
      <vt:variant>
        <vt:i4>36</vt:i4>
      </vt:variant>
      <vt:variant>
        <vt:i4>0</vt:i4>
      </vt:variant>
      <vt:variant>
        <vt:i4>5</vt:i4>
      </vt:variant>
      <vt:variant>
        <vt:lpwstr>mailto:ngraphics04@att.net</vt:lpwstr>
      </vt:variant>
      <vt:variant>
        <vt:lpwstr/>
      </vt:variant>
      <vt:variant>
        <vt:i4>3080200</vt:i4>
      </vt:variant>
      <vt:variant>
        <vt:i4>33</vt:i4>
      </vt:variant>
      <vt:variant>
        <vt:i4>0</vt:i4>
      </vt:variant>
      <vt:variant>
        <vt:i4>5</vt:i4>
      </vt:variant>
      <vt:variant>
        <vt:lpwstr>mailto:ngraphics04@att.net</vt:lpwstr>
      </vt:variant>
      <vt:variant>
        <vt:lpwstr/>
      </vt:variant>
      <vt:variant>
        <vt:i4>6488093</vt:i4>
      </vt:variant>
      <vt:variant>
        <vt:i4>30</vt:i4>
      </vt:variant>
      <vt:variant>
        <vt:i4>0</vt:i4>
      </vt:variant>
      <vt:variant>
        <vt:i4>5</vt:i4>
      </vt:variant>
      <vt:variant>
        <vt:lpwstr>mailto:Nadene.Landry@va.gov</vt:lpwstr>
      </vt:variant>
      <vt:variant>
        <vt:lpwstr/>
      </vt:variant>
      <vt:variant>
        <vt:i4>4980798</vt:i4>
      </vt:variant>
      <vt:variant>
        <vt:i4>27</vt:i4>
      </vt:variant>
      <vt:variant>
        <vt:i4>0</vt:i4>
      </vt:variant>
      <vt:variant>
        <vt:i4>5</vt:i4>
      </vt:variant>
      <vt:variant>
        <vt:lpwstr>mailto:Rebecca.Ballard@va.gov</vt:lpwstr>
      </vt:variant>
      <vt:variant>
        <vt:lpwstr/>
      </vt:variant>
      <vt:variant>
        <vt:i4>4980798</vt:i4>
      </vt:variant>
      <vt:variant>
        <vt:i4>24</vt:i4>
      </vt:variant>
      <vt:variant>
        <vt:i4>0</vt:i4>
      </vt:variant>
      <vt:variant>
        <vt:i4>5</vt:i4>
      </vt:variant>
      <vt:variant>
        <vt:lpwstr>mailto:Rebecca.Ballard@va.gov</vt:lpwstr>
      </vt:variant>
      <vt:variant>
        <vt:lpwstr/>
      </vt:variant>
      <vt:variant>
        <vt:i4>6291473</vt:i4>
      </vt:variant>
      <vt:variant>
        <vt:i4>21</vt:i4>
      </vt:variant>
      <vt:variant>
        <vt:i4>0</vt:i4>
      </vt:variant>
      <vt:variant>
        <vt:i4>5</vt:i4>
      </vt:variant>
      <vt:variant>
        <vt:lpwstr>mailto:Marisa.Straub@va.gov</vt:lpwstr>
      </vt:variant>
      <vt:variant>
        <vt:lpwstr/>
      </vt:variant>
      <vt:variant>
        <vt:i4>6291473</vt:i4>
      </vt:variant>
      <vt:variant>
        <vt:i4>18</vt:i4>
      </vt:variant>
      <vt:variant>
        <vt:i4>0</vt:i4>
      </vt:variant>
      <vt:variant>
        <vt:i4>5</vt:i4>
      </vt:variant>
      <vt:variant>
        <vt:lpwstr>mailto:Marisa.Straub@va.gov</vt:lpwstr>
      </vt:variant>
      <vt:variant>
        <vt:lpwstr/>
      </vt:variant>
      <vt:variant>
        <vt:i4>3080200</vt:i4>
      </vt:variant>
      <vt:variant>
        <vt:i4>15</vt:i4>
      </vt:variant>
      <vt:variant>
        <vt:i4>0</vt:i4>
      </vt:variant>
      <vt:variant>
        <vt:i4>5</vt:i4>
      </vt:variant>
      <vt:variant>
        <vt:lpwstr>mailto:ngraphics04@att.net</vt:lpwstr>
      </vt:variant>
      <vt:variant>
        <vt:lpwstr/>
      </vt:variant>
      <vt:variant>
        <vt:i4>3080200</vt:i4>
      </vt:variant>
      <vt:variant>
        <vt:i4>12</vt:i4>
      </vt:variant>
      <vt:variant>
        <vt:i4>0</vt:i4>
      </vt:variant>
      <vt:variant>
        <vt:i4>5</vt:i4>
      </vt:variant>
      <vt:variant>
        <vt:lpwstr>mailto:ngraphics04@att.net</vt:lpwstr>
      </vt:variant>
      <vt:variant>
        <vt:lpwstr/>
      </vt:variant>
      <vt:variant>
        <vt:i4>3080200</vt:i4>
      </vt:variant>
      <vt:variant>
        <vt:i4>9</vt:i4>
      </vt:variant>
      <vt:variant>
        <vt:i4>0</vt:i4>
      </vt:variant>
      <vt:variant>
        <vt:i4>5</vt:i4>
      </vt:variant>
      <vt:variant>
        <vt:lpwstr>mailto:ngraphics04@att.net</vt:lpwstr>
      </vt:variant>
      <vt:variant>
        <vt:lpwstr/>
      </vt:variant>
      <vt:variant>
        <vt:i4>1966162</vt:i4>
      </vt:variant>
      <vt:variant>
        <vt:i4>6</vt:i4>
      </vt:variant>
      <vt:variant>
        <vt:i4>0</vt:i4>
      </vt:variant>
      <vt:variant>
        <vt:i4>5</vt:i4>
      </vt:variant>
      <vt:variant>
        <vt:lpwstr>http://vaww.visn23.portal.va.gov/stc/2011CAC</vt:lpwstr>
      </vt:variant>
      <vt:variant>
        <vt:lpwstr/>
      </vt:variant>
      <vt:variant>
        <vt:i4>1966162</vt:i4>
      </vt:variant>
      <vt:variant>
        <vt:i4>3</vt:i4>
      </vt:variant>
      <vt:variant>
        <vt:i4>0</vt:i4>
      </vt:variant>
      <vt:variant>
        <vt:i4>5</vt:i4>
      </vt:variant>
      <vt:variant>
        <vt:lpwstr>http://vaww.visn23.portal.va.gov/stc/2011CAC</vt:lpwstr>
      </vt:variant>
      <vt:variant>
        <vt:lpwstr/>
      </vt:variant>
      <vt:variant>
        <vt:i4>5832736</vt:i4>
      </vt:variant>
      <vt:variant>
        <vt:i4>0</vt:i4>
      </vt:variant>
      <vt:variant>
        <vt:i4>0</vt:i4>
      </vt:variant>
      <vt:variant>
        <vt:i4>5</vt:i4>
      </vt:variant>
      <vt:variant>
        <vt:lpwstr>mailto:Elizabeth.Mackey@va.gov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 National Veterans Creative Arts Competition Handbook</dc:title>
  <dc:subject>NVCA Competition Rules, Categories, Entry &amp; Consent Forms</dc:subject>
  <dc:creator>NVCAF Office</dc:creator>
  <cp:lastModifiedBy>Kimbler, Amy L.</cp:lastModifiedBy>
  <cp:revision>9</cp:revision>
  <cp:lastPrinted>2020-10-30T05:31:00Z</cp:lastPrinted>
  <dcterms:created xsi:type="dcterms:W3CDTF">2021-01-06T05:03:00Z</dcterms:created>
  <dcterms:modified xsi:type="dcterms:W3CDTF">2021-01-22T23:24:00Z</dcterms:modified>
</cp:coreProperties>
</file>